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73" w:rsidRPr="00377673" w:rsidRDefault="00377673" w:rsidP="00377673">
      <w:pPr>
        <w:pStyle w:val="a4"/>
        <w:shd w:val="clear" w:color="auto" w:fill="FFFFFF"/>
        <w:spacing w:before="0" w:beforeAutospacing="0" w:after="0" w:afterAutospacing="0"/>
        <w:jc w:val="center"/>
        <w:rPr>
          <w:color w:val="AE1D1D"/>
          <w:sz w:val="28"/>
          <w:szCs w:val="28"/>
        </w:rPr>
      </w:pPr>
      <w:r w:rsidRPr="00377673">
        <w:rPr>
          <w:rStyle w:val="a5"/>
          <w:color w:val="AE1D1D"/>
          <w:sz w:val="28"/>
          <w:szCs w:val="28"/>
        </w:rPr>
        <w:t>Памятка участникам СВО и членам их семей</w:t>
      </w:r>
    </w:p>
    <w:p w:rsidR="00377673" w:rsidRPr="00377673" w:rsidRDefault="00377673" w:rsidP="00377673">
      <w:pPr>
        <w:pStyle w:val="a4"/>
        <w:shd w:val="clear" w:color="auto" w:fill="FFFFFF"/>
        <w:spacing w:before="0" w:beforeAutospacing="0" w:after="0" w:afterAutospacing="0"/>
        <w:jc w:val="center"/>
        <w:rPr>
          <w:color w:val="AE1D1D"/>
          <w:sz w:val="28"/>
          <w:szCs w:val="28"/>
        </w:rPr>
      </w:pPr>
      <w:r w:rsidRPr="00377673">
        <w:rPr>
          <w:rStyle w:val="a5"/>
          <w:color w:val="AE1D1D"/>
          <w:sz w:val="28"/>
          <w:szCs w:val="28"/>
        </w:rPr>
        <w:t xml:space="preserve">при посещении мероприятий </w:t>
      </w:r>
      <w:bookmarkStart w:id="0" w:name="_GoBack"/>
      <w:bookmarkEnd w:id="0"/>
      <w:r w:rsidRPr="00377673">
        <w:rPr>
          <w:rStyle w:val="a5"/>
          <w:color w:val="AE1D1D"/>
          <w:sz w:val="28"/>
          <w:szCs w:val="28"/>
        </w:rPr>
        <w:t>ГАУ РК «ЦНТ и ПК»</w:t>
      </w:r>
    </w:p>
    <w:p w:rsidR="00055DB9" w:rsidRDefault="00055DB9" w:rsidP="00055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DB9" w:rsidRDefault="00DB4D11" w:rsidP="00055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73">
        <w:rPr>
          <w:rFonts w:ascii="Times New Roman" w:hAnsi="Times New Roman" w:cs="Times New Roman"/>
          <w:sz w:val="28"/>
          <w:szCs w:val="28"/>
        </w:rPr>
        <w:t>ГАУ РК «ЦНТ и ПК» ― участник проекта по организации бесплатного посещения участниками СВО, ветеранами боевых действий из числа участников СВО и членами их семей мероприятий, создаваемых учреждениями культуры.</w:t>
      </w:r>
    </w:p>
    <w:p w:rsidR="00055DB9" w:rsidRDefault="00DB4D11" w:rsidP="00055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73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proofErr w:type="spellStart"/>
      <w:r w:rsidRPr="00377673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377673">
        <w:rPr>
          <w:rFonts w:ascii="Times New Roman" w:hAnsi="Times New Roman" w:cs="Times New Roman"/>
          <w:sz w:val="28"/>
          <w:szCs w:val="28"/>
        </w:rPr>
        <w:t xml:space="preserve"> получают право свободного (бесплатного) посещения культурно-досуговых, просветительских, методических мероприятий учреждения. В случае, если мероприятие ГАУ РК «ЦНТ и ПК» проходит на сторонних площадках, не принадлежащих ГАУ РК «ЦНТ и ПК», свободный (бесплатный) вход </w:t>
      </w:r>
      <w:proofErr w:type="spellStart"/>
      <w:r w:rsidRPr="00377673">
        <w:rPr>
          <w:rFonts w:ascii="Times New Roman" w:hAnsi="Times New Roman" w:cs="Times New Roman"/>
          <w:sz w:val="28"/>
          <w:szCs w:val="28"/>
        </w:rPr>
        <w:t>благополучателям</w:t>
      </w:r>
      <w:proofErr w:type="spellEnd"/>
      <w:r w:rsidRPr="00377673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открытых (неименных) билетов в кассе того учреждения, где мероприятие проводится. Количество открытых (неименных) билетов ограничено.</w:t>
      </w:r>
    </w:p>
    <w:p w:rsidR="00055DB9" w:rsidRDefault="00537486" w:rsidP="00055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73">
        <w:rPr>
          <w:rFonts w:ascii="Times New Roman" w:hAnsi="Times New Roman" w:cs="Times New Roman"/>
          <w:sz w:val="28"/>
          <w:szCs w:val="28"/>
        </w:rPr>
        <w:t xml:space="preserve">В день проведения мероприятия на контроле необходимо показать открытый билет и предъявить документы, подтверждающие статус </w:t>
      </w:r>
      <w:proofErr w:type="spellStart"/>
      <w:r w:rsidRPr="00377673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377673">
        <w:rPr>
          <w:rFonts w:ascii="Times New Roman" w:hAnsi="Times New Roman" w:cs="Times New Roman"/>
          <w:sz w:val="28"/>
          <w:szCs w:val="28"/>
        </w:rPr>
        <w:t>.</w:t>
      </w:r>
    </w:p>
    <w:p w:rsidR="00537486" w:rsidRPr="00377673" w:rsidRDefault="00537486" w:rsidP="00055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73">
        <w:rPr>
          <w:rFonts w:ascii="Times New Roman" w:hAnsi="Times New Roman" w:cs="Times New Roman"/>
          <w:sz w:val="28"/>
          <w:szCs w:val="28"/>
        </w:rPr>
        <w:t>При посещении творческого пространства «</w:t>
      </w:r>
      <w:proofErr w:type="spellStart"/>
      <w:r w:rsidRPr="00377673">
        <w:rPr>
          <w:rFonts w:ascii="Times New Roman" w:hAnsi="Times New Roman" w:cs="Times New Roman"/>
          <w:sz w:val="28"/>
          <w:szCs w:val="28"/>
        </w:rPr>
        <w:t>Асланым</w:t>
      </w:r>
      <w:proofErr w:type="spellEnd"/>
      <w:r w:rsidRPr="00377673">
        <w:rPr>
          <w:rFonts w:ascii="Times New Roman" w:hAnsi="Times New Roman" w:cs="Times New Roman"/>
          <w:sz w:val="28"/>
          <w:szCs w:val="28"/>
        </w:rPr>
        <w:t>» доступен проход на постоянные экспозиции и временные выставки в любое время в соответствии с режимом работы учреждения.</w:t>
      </w:r>
    </w:p>
    <w:p w:rsidR="00DB4D11" w:rsidRPr="00377673" w:rsidRDefault="00DB4D11" w:rsidP="00377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D11" w:rsidRPr="00377673" w:rsidRDefault="00377673" w:rsidP="00377673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673">
        <w:rPr>
          <w:rFonts w:ascii="Times New Roman" w:hAnsi="Times New Roman" w:cs="Times New Roman"/>
          <w:i/>
          <w:sz w:val="20"/>
          <w:szCs w:val="20"/>
        </w:rPr>
        <w:t xml:space="preserve">К </w:t>
      </w:r>
      <w:proofErr w:type="spellStart"/>
      <w:r w:rsidRPr="00377673">
        <w:rPr>
          <w:rFonts w:ascii="Times New Roman" w:hAnsi="Times New Roman" w:cs="Times New Roman"/>
          <w:i/>
          <w:sz w:val="20"/>
          <w:szCs w:val="20"/>
        </w:rPr>
        <w:t>благополучателям</w:t>
      </w:r>
      <w:proofErr w:type="spellEnd"/>
      <w:r w:rsidRPr="0037767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меры поддержки</w:t>
      </w:r>
      <w:r w:rsidRPr="00377673">
        <w:rPr>
          <w:rFonts w:ascii="Times New Roman" w:hAnsi="Times New Roman" w:cs="Times New Roman"/>
          <w:i/>
          <w:sz w:val="20"/>
          <w:szCs w:val="20"/>
        </w:rPr>
        <w:t xml:space="preserve"> относятся:</w:t>
      </w:r>
    </w:p>
    <w:p w:rsidR="00377673" w:rsidRPr="00377673" w:rsidRDefault="00DB4D11" w:rsidP="00377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673">
        <w:rPr>
          <w:rFonts w:ascii="Times New Roman" w:hAnsi="Times New Roman" w:cs="Times New Roman"/>
          <w:i/>
          <w:sz w:val="20"/>
          <w:szCs w:val="20"/>
        </w:rPr>
        <w:t xml:space="preserve">участники </w:t>
      </w:r>
      <w:r w:rsidR="00377673" w:rsidRPr="00377673">
        <w:rPr>
          <w:rFonts w:ascii="Times New Roman" w:hAnsi="Times New Roman" w:cs="Times New Roman"/>
          <w:i/>
          <w:sz w:val="20"/>
          <w:szCs w:val="20"/>
        </w:rPr>
        <w:t>СВО</w:t>
      </w:r>
      <w:r w:rsidRPr="00377673">
        <w:rPr>
          <w:rFonts w:ascii="Times New Roman" w:hAnsi="Times New Roman" w:cs="Times New Roman"/>
          <w:i/>
          <w:sz w:val="20"/>
          <w:szCs w:val="20"/>
        </w:rPr>
        <w:t>, под которыми понимаются военнослужащие, в том числе призванные в Вооруж</w:t>
      </w:r>
      <w:r w:rsidR="00377673" w:rsidRPr="00377673">
        <w:rPr>
          <w:rFonts w:ascii="Times New Roman" w:hAnsi="Times New Roman" w:cs="Times New Roman"/>
          <w:i/>
          <w:sz w:val="20"/>
          <w:szCs w:val="20"/>
        </w:rPr>
        <w:t>ё</w:t>
      </w:r>
      <w:r w:rsidRPr="00377673">
        <w:rPr>
          <w:rFonts w:ascii="Times New Roman" w:hAnsi="Times New Roman" w:cs="Times New Roman"/>
          <w:i/>
          <w:sz w:val="20"/>
          <w:szCs w:val="20"/>
        </w:rPr>
        <w:t xml:space="preserve">нные </w:t>
      </w:r>
      <w:r w:rsidR="00377673" w:rsidRPr="00377673">
        <w:rPr>
          <w:rFonts w:ascii="Times New Roman" w:hAnsi="Times New Roman" w:cs="Times New Roman"/>
          <w:i/>
          <w:sz w:val="20"/>
          <w:szCs w:val="20"/>
        </w:rPr>
        <w:t>с</w:t>
      </w:r>
      <w:r w:rsidRPr="00377673">
        <w:rPr>
          <w:rFonts w:ascii="Times New Roman" w:hAnsi="Times New Roman" w:cs="Times New Roman"/>
          <w:i/>
          <w:sz w:val="20"/>
          <w:szCs w:val="20"/>
        </w:rPr>
        <w:t>илы Российской Федерации по мобил</w:t>
      </w:r>
      <w:r w:rsidR="00377673" w:rsidRPr="00377673">
        <w:rPr>
          <w:rFonts w:ascii="Times New Roman" w:hAnsi="Times New Roman" w:cs="Times New Roman"/>
          <w:i/>
          <w:sz w:val="20"/>
          <w:szCs w:val="20"/>
        </w:rPr>
        <w:t>изации в рамках проведения СВО;</w:t>
      </w:r>
    </w:p>
    <w:p w:rsidR="00377673" w:rsidRPr="00377673" w:rsidRDefault="00DB4D11" w:rsidP="00377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673">
        <w:rPr>
          <w:rFonts w:ascii="Times New Roman" w:hAnsi="Times New Roman" w:cs="Times New Roman"/>
          <w:i/>
          <w:sz w:val="20"/>
          <w:szCs w:val="20"/>
        </w:rPr>
        <w:t>граждане Российской Федерации, заключившие контракт о добровольном содействии в выполнении задач, возложенных на Вооруж</w:t>
      </w:r>
      <w:r w:rsidR="00377673" w:rsidRPr="00377673">
        <w:rPr>
          <w:rFonts w:ascii="Times New Roman" w:hAnsi="Times New Roman" w:cs="Times New Roman"/>
          <w:i/>
          <w:sz w:val="20"/>
          <w:szCs w:val="20"/>
        </w:rPr>
        <w:t>ё</w:t>
      </w:r>
      <w:r w:rsidRPr="00377673">
        <w:rPr>
          <w:rFonts w:ascii="Times New Roman" w:hAnsi="Times New Roman" w:cs="Times New Roman"/>
          <w:i/>
          <w:sz w:val="20"/>
          <w:szCs w:val="20"/>
        </w:rPr>
        <w:t xml:space="preserve">нные </w:t>
      </w:r>
      <w:r w:rsidR="00377673" w:rsidRPr="00377673">
        <w:rPr>
          <w:rFonts w:ascii="Times New Roman" w:hAnsi="Times New Roman" w:cs="Times New Roman"/>
          <w:i/>
          <w:sz w:val="20"/>
          <w:szCs w:val="20"/>
        </w:rPr>
        <w:t>с</w:t>
      </w:r>
      <w:r w:rsidRPr="00377673">
        <w:rPr>
          <w:rFonts w:ascii="Times New Roman" w:hAnsi="Times New Roman" w:cs="Times New Roman"/>
          <w:i/>
          <w:sz w:val="20"/>
          <w:szCs w:val="20"/>
        </w:rPr>
        <w:t>илы Российской Фед</w:t>
      </w:r>
      <w:r w:rsidR="00377673" w:rsidRPr="00377673">
        <w:rPr>
          <w:rFonts w:ascii="Times New Roman" w:hAnsi="Times New Roman" w:cs="Times New Roman"/>
          <w:i/>
          <w:sz w:val="20"/>
          <w:szCs w:val="20"/>
        </w:rPr>
        <w:t>ерации в рамках проведения СВО;</w:t>
      </w:r>
    </w:p>
    <w:p w:rsidR="00377673" w:rsidRPr="00377673" w:rsidRDefault="00DB4D11" w:rsidP="00377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673">
        <w:rPr>
          <w:rFonts w:ascii="Times New Roman" w:hAnsi="Times New Roman" w:cs="Times New Roman"/>
          <w:i/>
          <w:sz w:val="20"/>
          <w:szCs w:val="20"/>
        </w:rPr>
        <w:t>лица, заключившие контракт (имевшие иные правоотношения) с организациями, содействующими выполнению задач, возложенных на Вооруж</w:t>
      </w:r>
      <w:r w:rsidR="00377673" w:rsidRPr="00377673">
        <w:rPr>
          <w:rFonts w:ascii="Times New Roman" w:hAnsi="Times New Roman" w:cs="Times New Roman"/>
          <w:i/>
          <w:sz w:val="20"/>
          <w:szCs w:val="20"/>
        </w:rPr>
        <w:t>ё</w:t>
      </w:r>
      <w:r w:rsidRPr="00377673">
        <w:rPr>
          <w:rFonts w:ascii="Times New Roman" w:hAnsi="Times New Roman" w:cs="Times New Roman"/>
          <w:i/>
          <w:sz w:val="20"/>
          <w:szCs w:val="20"/>
        </w:rPr>
        <w:t xml:space="preserve">нные </w:t>
      </w:r>
      <w:r w:rsidR="00377673" w:rsidRPr="00377673">
        <w:rPr>
          <w:rFonts w:ascii="Times New Roman" w:hAnsi="Times New Roman" w:cs="Times New Roman"/>
          <w:i/>
          <w:sz w:val="20"/>
          <w:szCs w:val="20"/>
        </w:rPr>
        <w:t>с</w:t>
      </w:r>
      <w:r w:rsidRPr="00377673">
        <w:rPr>
          <w:rFonts w:ascii="Times New Roman" w:hAnsi="Times New Roman" w:cs="Times New Roman"/>
          <w:i/>
          <w:sz w:val="20"/>
          <w:szCs w:val="20"/>
        </w:rPr>
        <w:t>илы Российской Федерации в ходе СВО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</w:t>
      </w:r>
      <w:r w:rsidR="00377673" w:rsidRPr="00377673">
        <w:rPr>
          <w:rFonts w:ascii="Times New Roman" w:hAnsi="Times New Roman" w:cs="Times New Roman"/>
          <w:i/>
          <w:sz w:val="20"/>
          <w:szCs w:val="20"/>
        </w:rPr>
        <w:t xml:space="preserve"> области с 30 сентября 2022 г.;</w:t>
      </w:r>
    </w:p>
    <w:p w:rsidR="00377673" w:rsidRPr="00377673" w:rsidRDefault="00DB4D11" w:rsidP="00377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77673">
        <w:rPr>
          <w:rFonts w:ascii="Times New Roman" w:hAnsi="Times New Roman" w:cs="Times New Roman"/>
          <w:i/>
          <w:sz w:val="20"/>
          <w:szCs w:val="20"/>
        </w:rPr>
        <w:t>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</w:t>
      </w:r>
      <w:r w:rsidR="00377673" w:rsidRPr="00377673">
        <w:rPr>
          <w:rFonts w:ascii="Times New Roman" w:hAnsi="Times New Roman" w:cs="Times New Roman"/>
          <w:i/>
          <w:sz w:val="20"/>
          <w:szCs w:val="20"/>
        </w:rPr>
        <w:t>ё</w:t>
      </w:r>
      <w:r w:rsidRPr="00377673">
        <w:rPr>
          <w:rFonts w:ascii="Times New Roman" w:hAnsi="Times New Roman" w:cs="Times New Roman"/>
          <w:i/>
          <w:sz w:val="20"/>
          <w:szCs w:val="20"/>
        </w:rPr>
        <w:t xml:space="preserve">нных </w:t>
      </w:r>
      <w:r w:rsidR="00377673" w:rsidRPr="00377673">
        <w:rPr>
          <w:rFonts w:ascii="Times New Roman" w:hAnsi="Times New Roman" w:cs="Times New Roman"/>
          <w:i/>
          <w:sz w:val="20"/>
          <w:szCs w:val="20"/>
        </w:rPr>
        <w:t>с</w:t>
      </w:r>
      <w:r w:rsidRPr="00377673">
        <w:rPr>
          <w:rFonts w:ascii="Times New Roman" w:hAnsi="Times New Roman" w:cs="Times New Roman"/>
          <w:i/>
          <w:sz w:val="20"/>
          <w:szCs w:val="20"/>
        </w:rPr>
        <w:t>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</w:t>
      </w:r>
      <w:r w:rsidR="00377673" w:rsidRPr="00377673">
        <w:rPr>
          <w:rFonts w:ascii="Times New Roman" w:hAnsi="Times New Roman" w:cs="Times New Roman"/>
          <w:i/>
          <w:sz w:val="20"/>
          <w:szCs w:val="20"/>
        </w:rPr>
        <w:t>блики начиная с 11 мая 2014 г.;</w:t>
      </w:r>
      <w:proofErr w:type="gramEnd"/>
    </w:p>
    <w:p w:rsidR="00377673" w:rsidRPr="00377673" w:rsidRDefault="00DB4D11" w:rsidP="00377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673">
        <w:rPr>
          <w:rFonts w:ascii="Times New Roman" w:hAnsi="Times New Roman" w:cs="Times New Roman"/>
          <w:i/>
          <w:sz w:val="20"/>
          <w:szCs w:val="20"/>
        </w:rPr>
        <w:t>ветераны боевых действий из числа участников СВО – лица, имеющие удостоверение ветерана боевых действий в связи с участием (содействием выполнению задач) в СВО и уволенные с в</w:t>
      </w:r>
      <w:r w:rsidR="00377673" w:rsidRPr="00377673">
        <w:rPr>
          <w:rFonts w:ascii="Times New Roman" w:hAnsi="Times New Roman" w:cs="Times New Roman"/>
          <w:i/>
          <w:sz w:val="20"/>
          <w:szCs w:val="20"/>
        </w:rPr>
        <w:t>оенной службы (службы, работы);</w:t>
      </w:r>
    </w:p>
    <w:p w:rsidR="00377673" w:rsidRPr="00377673" w:rsidRDefault="00DB4D11" w:rsidP="00377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673">
        <w:rPr>
          <w:rFonts w:ascii="Times New Roman" w:hAnsi="Times New Roman" w:cs="Times New Roman"/>
          <w:i/>
          <w:sz w:val="20"/>
          <w:szCs w:val="20"/>
        </w:rPr>
        <w:t>члены семьи участник</w:t>
      </w:r>
      <w:r w:rsidR="00377673" w:rsidRPr="00377673">
        <w:rPr>
          <w:rFonts w:ascii="Times New Roman" w:hAnsi="Times New Roman" w:cs="Times New Roman"/>
          <w:i/>
          <w:sz w:val="20"/>
          <w:szCs w:val="20"/>
        </w:rPr>
        <w:t>а СВО, под которыми понимаются:</w:t>
      </w:r>
    </w:p>
    <w:p w:rsidR="00377673" w:rsidRPr="00377673" w:rsidRDefault="00377673" w:rsidP="00377673">
      <w:pPr>
        <w:pStyle w:val="a3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―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673">
        <w:rPr>
          <w:rFonts w:ascii="Times New Roman" w:hAnsi="Times New Roman" w:cs="Times New Roman"/>
          <w:i/>
          <w:sz w:val="20"/>
          <w:szCs w:val="20"/>
        </w:rPr>
        <w:t>супруг (супруга);</w:t>
      </w:r>
    </w:p>
    <w:p w:rsidR="00377673" w:rsidRPr="00377673" w:rsidRDefault="00377673" w:rsidP="00377673">
      <w:pPr>
        <w:pStyle w:val="a3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―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B4D11" w:rsidRPr="00377673">
        <w:rPr>
          <w:rFonts w:ascii="Times New Roman" w:hAnsi="Times New Roman" w:cs="Times New Roman"/>
          <w:i/>
          <w:sz w:val="20"/>
          <w:szCs w:val="20"/>
        </w:rPr>
        <w:t>дети</w:t>
      </w:r>
      <w:r w:rsidRPr="00377673">
        <w:rPr>
          <w:rFonts w:ascii="Times New Roman" w:hAnsi="Times New Roman" w:cs="Times New Roman"/>
          <w:i/>
          <w:sz w:val="20"/>
          <w:szCs w:val="20"/>
        </w:rPr>
        <w:t>, не достигшие возраста 18 лет;</w:t>
      </w:r>
    </w:p>
    <w:p w:rsidR="00377673" w:rsidRPr="00377673" w:rsidRDefault="00377673" w:rsidP="00377673">
      <w:pPr>
        <w:pStyle w:val="a3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―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B4D11" w:rsidRPr="00377673">
        <w:rPr>
          <w:rFonts w:ascii="Times New Roman" w:hAnsi="Times New Roman" w:cs="Times New Roman"/>
          <w:i/>
          <w:sz w:val="20"/>
          <w:szCs w:val="20"/>
        </w:rPr>
        <w:t xml:space="preserve">дети старше 18 лет, ставшие инвалидами до </w:t>
      </w:r>
      <w:r w:rsidRPr="00377673">
        <w:rPr>
          <w:rFonts w:ascii="Times New Roman" w:hAnsi="Times New Roman" w:cs="Times New Roman"/>
          <w:i/>
          <w:sz w:val="20"/>
          <w:szCs w:val="20"/>
        </w:rPr>
        <w:t>достижения ими возраста 18 лет;</w:t>
      </w:r>
    </w:p>
    <w:p w:rsidR="00377673" w:rsidRPr="00377673" w:rsidRDefault="00377673" w:rsidP="00377673">
      <w:pPr>
        <w:pStyle w:val="a3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―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B4D11" w:rsidRPr="00377673">
        <w:rPr>
          <w:rFonts w:ascii="Times New Roman" w:hAnsi="Times New Roman" w:cs="Times New Roman"/>
          <w:i/>
          <w:sz w:val="20"/>
          <w:szCs w:val="20"/>
        </w:rPr>
        <w:t>дети в возрасте до 23 лет, обучающиеся в образовательных органи</w:t>
      </w:r>
      <w:r w:rsidRPr="00377673">
        <w:rPr>
          <w:rFonts w:ascii="Times New Roman" w:hAnsi="Times New Roman" w:cs="Times New Roman"/>
          <w:i/>
          <w:sz w:val="20"/>
          <w:szCs w:val="20"/>
        </w:rPr>
        <w:t>зациях по очной форме обучения;</w:t>
      </w:r>
    </w:p>
    <w:p w:rsidR="00377673" w:rsidRPr="00377673" w:rsidRDefault="00377673" w:rsidP="00377673">
      <w:pPr>
        <w:pStyle w:val="a3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―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B4D11" w:rsidRPr="00377673">
        <w:rPr>
          <w:rFonts w:ascii="Times New Roman" w:hAnsi="Times New Roman" w:cs="Times New Roman"/>
          <w:i/>
          <w:sz w:val="20"/>
          <w:szCs w:val="20"/>
        </w:rPr>
        <w:t>родители, проживающие совместно с участниками СВО или ветеранами боевых действий из числа участников СВО либо проживавшие совместно с указанными лицами на дату их гибели (смерти)</w:t>
      </w:r>
      <w:r w:rsidRPr="00377673">
        <w:rPr>
          <w:rFonts w:ascii="Times New Roman" w:hAnsi="Times New Roman" w:cs="Times New Roman"/>
          <w:i/>
          <w:sz w:val="20"/>
          <w:szCs w:val="20"/>
        </w:rPr>
        <w:t>;</w:t>
      </w:r>
    </w:p>
    <w:p w:rsidR="00377673" w:rsidRPr="00377673" w:rsidRDefault="00377673" w:rsidP="00377673">
      <w:pPr>
        <w:pStyle w:val="a3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―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B4D11" w:rsidRPr="00377673">
        <w:rPr>
          <w:rFonts w:ascii="Times New Roman" w:hAnsi="Times New Roman" w:cs="Times New Roman"/>
          <w:i/>
          <w:sz w:val="20"/>
          <w:szCs w:val="20"/>
        </w:rPr>
        <w:t xml:space="preserve">лица, находящиеся на иждивении участника СВО или ветерана боевых действий из числа участников СВО либо находившиеся на иждивении указанных </w:t>
      </w:r>
      <w:r w:rsidRPr="00377673">
        <w:rPr>
          <w:rFonts w:ascii="Times New Roman" w:hAnsi="Times New Roman" w:cs="Times New Roman"/>
          <w:i/>
          <w:sz w:val="20"/>
          <w:szCs w:val="20"/>
        </w:rPr>
        <w:t>лиц на дату их гибели (смерти);</w:t>
      </w:r>
    </w:p>
    <w:p w:rsidR="00FE59F4" w:rsidRPr="00377673" w:rsidRDefault="00377673" w:rsidP="00377673">
      <w:pPr>
        <w:pStyle w:val="a3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―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B4D11" w:rsidRPr="00377673">
        <w:rPr>
          <w:rFonts w:ascii="Times New Roman" w:hAnsi="Times New Roman" w:cs="Times New Roman"/>
          <w:i/>
          <w:sz w:val="20"/>
          <w:szCs w:val="20"/>
        </w:rPr>
        <w:t xml:space="preserve">члены семей лиц, указанных в </w:t>
      </w:r>
      <w:r w:rsidR="00055DB9">
        <w:rPr>
          <w:rFonts w:ascii="Times New Roman" w:hAnsi="Times New Roman" w:cs="Times New Roman"/>
          <w:i/>
          <w:sz w:val="20"/>
          <w:szCs w:val="20"/>
        </w:rPr>
        <w:t>1) – 5) пунктах</w:t>
      </w:r>
      <w:r w:rsidR="00DB4D11" w:rsidRPr="00377673">
        <w:rPr>
          <w:rFonts w:ascii="Times New Roman" w:hAnsi="Times New Roman" w:cs="Times New Roman"/>
          <w:i/>
          <w:sz w:val="20"/>
          <w:szCs w:val="20"/>
        </w:rPr>
        <w:t xml:space="preserve">, погибших (умерших) при выполнении задач в ходе специальной военной операции (боевых действий), члены семей лиц, указанных в </w:t>
      </w:r>
      <w:r w:rsidR="00055DB9">
        <w:rPr>
          <w:rFonts w:ascii="Times New Roman" w:hAnsi="Times New Roman" w:cs="Times New Roman"/>
          <w:i/>
          <w:sz w:val="20"/>
          <w:szCs w:val="20"/>
        </w:rPr>
        <w:t>1) – 5) пунктах</w:t>
      </w:r>
      <w:r w:rsidR="00DB4D11" w:rsidRPr="00377673">
        <w:rPr>
          <w:rFonts w:ascii="Times New Roman" w:hAnsi="Times New Roman" w:cs="Times New Roman"/>
          <w:i/>
          <w:sz w:val="20"/>
          <w:szCs w:val="20"/>
        </w:rPr>
        <w:t>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действий).</w:t>
      </w:r>
      <w:proofErr w:type="gramEnd"/>
    </w:p>
    <w:sectPr w:rsidR="00FE59F4" w:rsidRPr="00377673" w:rsidSect="00055D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E1DDF"/>
    <w:multiLevelType w:val="hybridMultilevel"/>
    <w:tmpl w:val="629A0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53"/>
    <w:rsid w:val="000527EC"/>
    <w:rsid w:val="00055DB9"/>
    <w:rsid w:val="000E7B1C"/>
    <w:rsid w:val="000F4F53"/>
    <w:rsid w:val="00377673"/>
    <w:rsid w:val="00537486"/>
    <w:rsid w:val="00DB4D11"/>
    <w:rsid w:val="00F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11"/>
    <w:pPr>
      <w:spacing w:after="0" w:line="240" w:lineRule="auto"/>
    </w:pPr>
  </w:style>
  <w:style w:type="paragraph" w:customStyle="1" w:styleId="Default">
    <w:name w:val="Default"/>
    <w:rsid w:val="00DB4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7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76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11"/>
    <w:pPr>
      <w:spacing w:after="0" w:line="240" w:lineRule="auto"/>
    </w:pPr>
  </w:style>
  <w:style w:type="paragraph" w:customStyle="1" w:styleId="Default">
    <w:name w:val="Default"/>
    <w:rsid w:val="00DB4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7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Людмила Владимировна</dc:creator>
  <cp:keywords/>
  <dc:description/>
  <cp:lastModifiedBy>Чиркова Людмила Владимировна</cp:lastModifiedBy>
  <cp:revision>4</cp:revision>
  <dcterms:created xsi:type="dcterms:W3CDTF">2025-07-04T08:55:00Z</dcterms:created>
  <dcterms:modified xsi:type="dcterms:W3CDTF">2025-07-04T10:20:00Z</dcterms:modified>
</cp:coreProperties>
</file>