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C8" w:rsidRDefault="005552C8" w:rsidP="00BF1126">
      <w:pPr>
        <w:pStyle w:val="a3"/>
        <w:tabs>
          <w:tab w:val="left" w:pos="5676"/>
        </w:tabs>
        <w:spacing w:line="317" w:lineRule="exact"/>
        <w:jc w:val="left"/>
        <w:rPr>
          <w:rFonts w:ascii="Times New Roman" w:hAnsi="Times New Roman" w:cs="Times New Roman"/>
        </w:rPr>
      </w:pPr>
    </w:p>
    <w:p w:rsidR="0005413F" w:rsidRDefault="000A7C44" w:rsidP="00C43042">
      <w:pPr>
        <w:pStyle w:val="a3"/>
        <w:spacing w:line="360" w:lineRule="auto"/>
        <w:ind w:left="60"/>
        <w:rPr>
          <w:rFonts w:ascii="Times New Roman" w:hAnsi="Times New Roman" w:cs="Times New Roman"/>
          <w:b/>
          <w:szCs w:val="26"/>
        </w:rPr>
      </w:pPr>
      <w:r w:rsidRPr="000A7C44">
        <w:rPr>
          <w:rFonts w:ascii="Times New Roman" w:hAnsi="Times New Roman" w:cs="Times New Roman"/>
          <w:b/>
          <w:szCs w:val="26"/>
        </w:rPr>
        <w:t>Результаты конкурсных прослушиваний</w:t>
      </w:r>
      <w:r w:rsidR="00BF1308">
        <w:rPr>
          <w:rFonts w:ascii="Times New Roman" w:hAnsi="Times New Roman" w:cs="Times New Roman"/>
          <w:b/>
          <w:szCs w:val="26"/>
        </w:rPr>
        <w:t>Малых Дельфийских игр в Республике Коми</w:t>
      </w:r>
    </w:p>
    <w:p w:rsidR="000A7C44" w:rsidRPr="000A7C44" w:rsidRDefault="00BC4903" w:rsidP="00C43042">
      <w:pPr>
        <w:pStyle w:val="a3"/>
        <w:spacing w:line="360" w:lineRule="auto"/>
        <w:ind w:left="60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t>н</w:t>
      </w:r>
      <w:r w:rsidR="000A7C44" w:rsidRPr="000A7C44">
        <w:rPr>
          <w:rFonts w:ascii="Times New Roman" w:hAnsi="Times New Roman" w:cs="Times New Roman"/>
          <w:b/>
          <w:szCs w:val="26"/>
        </w:rPr>
        <w:t>оминация «</w:t>
      </w:r>
      <w:r w:rsidR="00CF32FF">
        <w:rPr>
          <w:rFonts w:ascii="Times New Roman" w:hAnsi="Times New Roman" w:cs="Times New Roman"/>
          <w:b/>
          <w:szCs w:val="26"/>
        </w:rPr>
        <w:t>Народный танец</w:t>
      </w:r>
      <w:r w:rsidR="000A7C44" w:rsidRPr="000A7C44">
        <w:rPr>
          <w:rFonts w:ascii="Times New Roman" w:hAnsi="Times New Roman" w:cs="Times New Roman"/>
          <w:b/>
          <w:szCs w:val="26"/>
        </w:rPr>
        <w:t>»</w:t>
      </w:r>
    </w:p>
    <w:p w:rsidR="000A7C44" w:rsidRPr="000A7C44" w:rsidRDefault="000A7C44" w:rsidP="00114F8A">
      <w:pPr>
        <w:pStyle w:val="a3"/>
        <w:spacing w:line="317" w:lineRule="exact"/>
        <w:ind w:left="60"/>
        <w:rPr>
          <w:rFonts w:ascii="Times New Roman" w:hAnsi="Times New Roman" w:cs="Times New Roman"/>
          <w:b/>
          <w:szCs w:val="26"/>
        </w:rPr>
      </w:pPr>
    </w:p>
    <w:p w:rsidR="00FC5EB6" w:rsidRDefault="003B7E5D" w:rsidP="00114F8A">
      <w:pPr>
        <w:pStyle w:val="a3"/>
        <w:spacing w:line="317" w:lineRule="exact"/>
        <w:ind w:left="60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 xml:space="preserve">Возрастная </w:t>
      </w:r>
      <w:r w:rsidR="00CF32FF">
        <w:rPr>
          <w:rFonts w:ascii="Times New Roman" w:hAnsi="Times New Roman" w:cs="Times New Roman"/>
          <w:b/>
          <w:sz w:val="32"/>
          <w:szCs w:val="26"/>
        </w:rPr>
        <w:t>группа</w:t>
      </w:r>
      <w:r>
        <w:rPr>
          <w:rFonts w:ascii="Times New Roman" w:hAnsi="Times New Roman" w:cs="Times New Roman"/>
          <w:b/>
          <w:sz w:val="32"/>
          <w:szCs w:val="26"/>
        </w:rPr>
        <w:t xml:space="preserve"> 10-13 лет</w:t>
      </w:r>
    </w:p>
    <w:p w:rsidR="003B7E5D" w:rsidRDefault="003B7E5D" w:rsidP="00114F8A">
      <w:pPr>
        <w:pStyle w:val="a3"/>
        <w:spacing w:line="317" w:lineRule="exact"/>
        <w:ind w:left="60"/>
        <w:rPr>
          <w:rFonts w:ascii="Times New Roman" w:hAnsi="Times New Roman" w:cs="Times New Roman"/>
          <w:b/>
          <w:szCs w:val="2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49"/>
        <w:gridCol w:w="5228"/>
        <w:gridCol w:w="5028"/>
        <w:gridCol w:w="4809"/>
      </w:tblGrid>
      <w:tr w:rsidR="00FC5EB6" w:rsidRPr="00637829" w:rsidTr="000E136D">
        <w:trPr>
          <w:trHeight w:val="431"/>
        </w:trPr>
        <w:tc>
          <w:tcPr>
            <w:tcW w:w="176" w:type="pct"/>
            <w:vAlign w:val="center"/>
          </w:tcPr>
          <w:p w:rsidR="00FC5EB6" w:rsidRPr="00637829" w:rsidRDefault="00FC5EB6" w:rsidP="00616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C5EB6" w:rsidRPr="00637829" w:rsidRDefault="00FC5EB6" w:rsidP="00616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674" w:type="pct"/>
            <w:vAlign w:val="center"/>
          </w:tcPr>
          <w:p w:rsidR="00FC5EB6" w:rsidRPr="00637829" w:rsidRDefault="00FC5EB6" w:rsidP="00616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610" w:type="pct"/>
            <w:vAlign w:val="center"/>
          </w:tcPr>
          <w:p w:rsidR="00FC5EB6" w:rsidRPr="00637829" w:rsidRDefault="00FC5EB6" w:rsidP="00616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учреждения/ объединения/ студии</w:t>
            </w:r>
          </w:p>
        </w:tc>
        <w:tc>
          <w:tcPr>
            <w:tcW w:w="1540" w:type="pct"/>
            <w:vAlign w:val="center"/>
          </w:tcPr>
          <w:p w:rsidR="00FC5EB6" w:rsidRPr="00637829" w:rsidRDefault="00FC5EB6" w:rsidP="00616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F32FF" w:rsidRPr="00637829" w:rsidTr="000E136D">
        <w:trPr>
          <w:trHeight w:val="1020"/>
        </w:trPr>
        <w:tc>
          <w:tcPr>
            <w:tcW w:w="176" w:type="pct"/>
            <w:vAlign w:val="center"/>
          </w:tcPr>
          <w:p w:rsidR="00CF32FF" w:rsidRPr="00637829" w:rsidRDefault="00CF32FF" w:rsidP="000E136D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pct"/>
            <w:vAlign w:val="center"/>
          </w:tcPr>
          <w:p w:rsidR="00CF32FF" w:rsidRPr="00637829" w:rsidRDefault="00CF32FF" w:rsidP="000E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Образцовая хореографическая студия при Народном коллективе ансамбль танца «Ёлочка» </w:t>
            </w:r>
          </w:p>
        </w:tc>
        <w:tc>
          <w:tcPr>
            <w:tcW w:w="1610" w:type="pct"/>
            <w:vAlign w:val="center"/>
          </w:tcPr>
          <w:p w:rsidR="00CF32FF" w:rsidRPr="00637829" w:rsidRDefault="00CF32FF" w:rsidP="00910A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МАУ «Городской </w:t>
            </w:r>
            <w:r w:rsidR="00910AFC">
              <w:rPr>
                <w:rFonts w:ascii="Times New Roman" w:hAnsi="Times New Roman" w:cs="Times New Roman"/>
                <w:sz w:val="28"/>
                <w:szCs w:val="28"/>
              </w:rPr>
              <w:t>Дворец</w:t>
            </w: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культуры» МОГО «Ухта»</w:t>
            </w:r>
          </w:p>
        </w:tc>
        <w:tc>
          <w:tcPr>
            <w:tcW w:w="1540" w:type="pct"/>
            <w:vAlign w:val="center"/>
          </w:tcPr>
          <w:p w:rsidR="00CF32FF" w:rsidRPr="00637829" w:rsidRDefault="00CF32FF" w:rsidP="00616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37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CF32FF" w:rsidRPr="00637829" w:rsidRDefault="00CF32FF" w:rsidP="00616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Специальный диплом </w:t>
            </w:r>
          </w:p>
          <w:p w:rsidR="00CF32FF" w:rsidRPr="00637829" w:rsidRDefault="00CF32FF" w:rsidP="00616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«Лучшая балетмейстерская работа»</w:t>
            </w:r>
          </w:p>
        </w:tc>
      </w:tr>
      <w:tr w:rsidR="00CF32FF" w:rsidRPr="00637829" w:rsidTr="000E136D">
        <w:trPr>
          <w:trHeight w:val="1020"/>
        </w:trPr>
        <w:tc>
          <w:tcPr>
            <w:tcW w:w="176" w:type="pct"/>
            <w:vAlign w:val="center"/>
          </w:tcPr>
          <w:p w:rsidR="00CF32FF" w:rsidRPr="00637829" w:rsidRDefault="00CF32FF" w:rsidP="000E136D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pct"/>
            <w:vAlign w:val="center"/>
          </w:tcPr>
          <w:p w:rsidR="00CF32FF" w:rsidRPr="00637829" w:rsidRDefault="00CF32FF" w:rsidP="000E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Образцовый коллектив Республики Коми хореографический ансамбль «Росинка»</w:t>
            </w:r>
          </w:p>
        </w:tc>
        <w:tc>
          <w:tcPr>
            <w:tcW w:w="1610" w:type="pct"/>
            <w:vAlign w:val="center"/>
          </w:tcPr>
          <w:p w:rsidR="00C72C5F" w:rsidRPr="00637829" w:rsidRDefault="00CF32FF" w:rsidP="000E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МБУДО «Детская школа искусств»</w:t>
            </w:r>
          </w:p>
          <w:p w:rsidR="00CF32FF" w:rsidRPr="00637829" w:rsidRDefault="00CF32FF" w:rsidP="000E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г. Усинск</w:t>
            </w:r>
            <w:r w:rsidR="00C02E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40" w:type="pct"/>
            <w:vAlign w:val="center"/>
          </w:tcPr>
          <w:p w:rsidR="00CF32FF" w:rsidRPr="00637829" w:rsidRDefault="00CF32FF" w:rsidP="00CF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37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CF32FF" w:rsidRPr="00637829" w:rsidRDefault="00CF32FF" w:rsidP="00CF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Специальный диплом </w:t>
            </w:r>
          </w:p>
          <w:p w:rsidR="00CF32FF" w:rsidRPr="00637829" w:rsidRDefault="00CF32FF" w:rsidP="00CF32FF">
            <w:pPr>
              <w:jc w:val="center"/>
              <w:rPr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«За яркое хореографическое решение»</w:t>
            </w:r>
          </w:p>
        </w:tc>
      </w:tr>
      <w:tr w:rsidR="00CF32FF" w:rsidRPr="00637829" w:rsidTr="000E136D">
        <w:trPr>
          <w:trHeight w:val="1020"/>
        </w:trPr>
        <w:tc>
          <w:tcPr>
            <w:tcW w:w="176" w:type="pct"/>
            <w:vAlign w:val="center"/>
          </w:tcPr>
          <w:p w:rsidR="00CF32FF" w:rsidRPr="00637829" w:rsidRDefault="00CF32FF" w:rsidP="000E136D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pct"/>
            <w:vAlign w:val="center"/>
          </w:tcPr>
          <w:p w:rsidR="00CF32FF" w:rsidRPr="00637829" w:rsidRDefault="00CF32FF" w:rsidP="000E136D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Мужская группа детской хореографической студии при образцовом ансамбле песни и танца «</w:t>
            </w:r>
            <w:proofErr w:type="spellStart"/>
            <w:r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Сигудэк</w:t>
            </w:r>
            <w:proofErr w:type="spellEnd"/>
            <w:r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10" w:type="pct"/>
            <w:vAlign w:val="center"/>
          </w:tcPr>
          <w:p w:rsidR="00CF32FF" w:rsidRPr="00637829" w:rsidRDefault="00CF32FF" w:rsidP="000E136D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ГАУДО РК «Республиканский центр дополнительного образования»</w:t>
            </w:r>
          </w:p>
        </w:tc>
        <w:tc>
          <w:tcPr>
            <w:tcW w:w="1540" w:type="pct"/>
            <w:vAlign w:val="center"/>
          </w:tcPr>
          <w:p w:rsidR="00CF32FF" w:rsidRPr="00637829" w:rsidRDefault="00CF32FF" w:rsidP="00CF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37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CF32FF" w:rsidRPr="00637829" w:rsidRDefault="00CF32FF" w:rsidP="00CF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Специальный диплом </w:t>
            </w:r>
          </w:p>
          <w:p w:rsidR="00CF32FF" w:rsidRPr="00637829" w:rsidRDefault="00CF32FF" w:rsidP="00CF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«За яркое мужское исполнение»</w:t>
            </w:r>
          </w:p>
        </w:tc>
      </w:tr>
      <w:tr w:rsidR="00CF32FF" w:rsidRPr="00637829" w:rsidTr="000E136D">
        <w:trPr>
          <w:trHeight w:val="1020"/>
        </w:trPr>
        <w:tc>
          <w:tcPr>
            <w:tcW w:w="176" w:type="pct"/>
            <w:vAlign w:val="center"/>
          </w:tcPr>
          <w:p w:rsidR="00CF32FF" w:rsidRPr="00637829" w:rsidRDefault="00CF32FF" w:rsidP="000E136D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pct"/>
            <w:vAlign w:val="center"/>
          </w:tcPr>
          <w:p w:rsidR="00CF32FF" w:rsidRPr="00637829" w:rsidRDefault="00CF32FF" w:rsidP="000E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Коллектив народного танца «Метелица»</w:t>
            </w:r>
          </w:p>
        </w:tc>
        <w:tc>
          <w:tcPr>
            <w:tcW w:w="1610" w:type="pct"/>
            <w:vAlign w:val="center"/>
          </w:tcPr>
          <w:p w:rsidR="00CF32FF" w:rsidRPr="00637829" w:rsidRDefault="00CF32FF" w:rsidP="00C72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C72C5F" w:rsidRPr="00637829">
              <w:rPr>
                <w:sz w:val="28"/>
                <w:szCs w:val="28"/>
              </w:rPr>
              <w:t xml:space="preserve"> </w:t>
            </w: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0E136D" w:rsidRPr="006378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2C5F"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Центр дополнительного образования детей </w:t>
            </w: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«Успех» </w:t>
            </w:r>
          </w:p>
        </w:tc>
        <w:tc>
          <w:tcPr>
            <w:tcW w:w="1540" w:type="pct"/>
            <w:vAlign w:val="center"/>
          </w:tcPr>
          <w:p w:rsidR="00CF32FF" w:rsidRPr="00637829" w:rsidRDefault="00CF32FF" w:rsidP="00CF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37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CF32FF" w:rsidRPr="00637829" w:rsidTr="000E136D">
        <w:trPr>
          <w:trHeight w:val="1020"/>
        </w:trPr>
        <w:tc>
          <w:tcPr>
            <w:tcW w:w="176" w:type="pct"/>
            <w:vAlign w:val="center"/>
          </w:tcPr>
          <w:p w:rsidR="00CF32FF" w:rsidRPr="00637829" w:rsidRDefault="00CF32FF" w:rsidP="000E136D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pct"/>
            <w:vAlign w:val="center"/>
          </w:tcPr>
          <w:p w:rsidR="00CF32FF" w:rsidRPr="00637829" w:rsidRDefault="00CF32FF" w:rsidP="000E136D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Национальная студия при Государственном ансамбле «</w:t>
            </w:r>
            <w:proofErr w:type="spellStart"/>
            <w:r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Асъя</w:t>
            </w:r>
            <w:proofErr w:type="spellEnd"/>
            <w:r w:rsidR="00637829"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кыа</w:t>
            </w:r>
            <w:proofErr w:type="spellEnd"/>
            <w:r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10" w:type="pct"/>
            <w:vAlign w:val="center"/>
          </w:tcPr>
          <w:p w:rsidR="00CF32FF" w:rsidRPr="00637829" w:rsidRDefault="00CF32FF" w:rsidP="000E136D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ГАУ РК «Коми республиканская академическая филармония»</w:t>
            </w:r>
          </w:p>
        </w:tc>
        <w:tc>
          <w:tcPr>
            <w:tcW w:w="1540" w:type="pct"/>
            <w:vAlign w:val="center"/>
          </w:tcPr>
          <w:p w:rsidR="00CF32FF" w:rsidRPr="00637829" w:rsidRDefault="00CF32FF" w:rsidP="00923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37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CF32FF" w:rsidRPr="00637829" w:rsidTr="000E136D">
        <w:trPr>
          <w:trHeight w:val="1020"/>
        </w:trPr>
        <w:tc>
          <w:tcPr>
            <w:tcW w:w="176" w:type="pct"/>
            <w:vAlign w:val="center"/>
          </w:tcPr>
          <w:p w:rsidR="00CF32FF" w:rsidRPr="00637829" w:rsidRDefault="00CF32FF" w:rsidP="000E136D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pct"/>
            <w:vAlign w:val="center"/>
          </w:tcPr>
          <w:p w:rsidR="00CF32FF" w:rsidRPr="00637829" w:rsidRDefault="00CF32FF" w:rsidP="000E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Образцовая школа танца «Радуга»</w:t>
            </w:r>
          </w:p>
        </w:tc>
        <w:tc>
          <w:tcPr>
            <w:tcW w:w="1610" w:type="pct"/>
            <w:vAlign w:val="center"/>
          </w:tcPr>
          <w:p w:rsidR="00CF32FF" w:rsidRPr="00637829" w:rsidRDefault="00CF32FF" w:rsidP="000E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МУДО «Дом творчества детей и молодежи» г. Воркуты </w:t>
            </w:r>
          </w:p>
        </w:tc>
        <w:tc>
          <w:tcPr>
            <w:tcW w:w="1540" w:type="pct"/>
            <w:vAlign w:val="center"/>
          </w:tcPr>
          <w:p w:rsidR="00CF32FF" w:rsidRPr="00637829" w:rsidRDefault="00CF32FF" w:rsidP="00CF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37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CF32FF" w:rsidRPr="00637829" w:rsidTr="000E136D">
        <w:trPr>
          <w:trHeight w:val="1020"/>
        </w:trPr>
        <w:tc>
          <w:tcPr>
            <w:tcW w:w="176" w:type="pct"/>
            <w:vAlign w:val="center"/>
          </w:tcPr>
          <w:p w:rsidR="00CF32FF" w:rsidRPr="00637829" w:rsidRDefault="00CF32FF" w:rsidP="000E136D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pct"/>
            <w:vAlign w:val="center"/>
          </w:tcPr>
          <w:p w:rsidR="00CF32FF" w:rsidRPr="00637829" w:rsidRDefault="00CF32FF" w:rsidP="000E136D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Образцовый коллектив Республики Коми ансамбль народного танца «</w:t>
            </w:r>
            <w:proofErr w:type="spellStart"/>
            <w:r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Шондi</w:t>
            </w:r>
            <w:proofErr w:type="spellEnd"/>
            <w:r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610" w:type="pct"/>
            <w:vAlign w:val="center"/>
          </w:tcPr>
          <w:p w:rsidR="000E136D" w:rsidRPr="00637829" w:rsidRDefault="00CF32FF" w:rsidP="000E136D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МАУДО «Детская школа искусств»</w:t>
            </w:r>
          </w:p>
          <w:p w:rsidR="00CF32FF" w:rsidRPr="00637829" w:rsidRDefault="000E136D" w:rsidP="000E136D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(г. Сыктывкар)</w:t>
            </w:r>
          </w:p>
        </w:tc>
        <w:tc>
          <w:tcPr>
            <w:tcW w:w="1540" w:type="pct"/>
            <w:vAlign w:val="center"/>
          </w:tcPr>
          <w:p w:rsidR="00CF32FF" w:rsidRPr="00637829" w:rsidRDefault="00CF32FF" w:rsidP="00CF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37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CF32FF" w:rsidRPr="00637829" w:rsidTr="000E136D">
        <w:trPr>
          <w:trHeight w:val="1020"/>
        </w:trPr>
        <w:tc>
          <w:tcPr>
            <w:tcW w:w="176" w:type="pct"/>
            <w:vAlign w:val="center"/>
          </w:tcPr>
          <w:p w:rsidR="00CF32FF" w:rsidRPr="00637829" w:rsidRDefault="00CF32FF" w:rsidP="000E136D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ind w:hanging="57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pct"/>
            <w:vAlign w:val="center"/>
          </w:tcPr>
          <w:p w:rsidR="00CF32FF" w:rsidRPr="00637829" w:rsidRDefault="00CF32FF" w:rsidP="000E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Хореографическая группа Образцового детского коллектива Республики Коми Ансамбля песни и танца «Дружба»</w:t>
            </w:r>
          </w:p>
        </w:tc>
        <w:tc>
          <w:tcPr>
            <w:tcW w:w="1610" w:type="pct"/>
            <w:vAlign w:val="center"/>
          </w:tcPr>
          <w:p w:rsidR="00CF32FF" w:rsidRPr="00637829" w:rsidRDefault="00CF32FF" w:rsidP="000E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МАУДО «Дом творчества детей и учащейся молодежи» (г. Сыктывкар)</w:t>
            </w:r>
          </w:p>
        </w:tc>
        <w:tc>
          <w:tcPr>
            <w:tcW w:w="1540" w:type="pct"/>
            <w:vAlign w:val="center"/>
          </w:tcPr>
          <w:p w:rsidR="00CF32FF" w:rsidRPr="00637829" w:rsidRDefault="00CF32FF" w:rsidP="00CF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37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CF32FF" w:rsidRPr="00637829" w:rsidTr="000E136D">
        <w:trPr>
          <w:trHeight w:val="1020"/>
        </w:trPr>
        <w:tc>
          <w:tcPr>
            <w:tcW w:w="176" w:type="pct"/>
            <w:vAlign w:val="center"/>
          </w:tcPr>
          <w:p w:rsidR="00CF32FF" w:rsidRPr="00637829" w:rsidRDefault="00CF32FF" w:rsidP="00616AA8">
            <w:pPr>
              <w:pStyle w:val="a6"/>
              <w:numPr>
                <w:ilvl w:val="0"/>
                <w:numId w:val="5"/>
              </w:numPr>
              <w:tabs>
                <w:tab w:val="left" w:pos="142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pct"/>
            <w:vAlign w:val="center"/>
          </w:tcPr>
          <w:p w:rsidR="00CF32FF" w:rsidRPr="00637829" w:rsidRDefault="00CF32FF" w:rsidP="00CF32FF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Образцовый коллектив Республики Коми ансамбль танца «Отрада»</w:t>
            </w:r>
          </w:p>
        </w:tc>
        <w:tc>
          <w:tcPr>
            <w:tcW w:w="1610" w:type="pct"/>
            <w:vAlign w:val="center"/>
          </w:tcPr>
          <w:p w:rsidR="00C72C5F" w:rsidRPr="00637829" w:rsidRDefault="00CF32FF" w:rsidP="00CF32FF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МБО </w:t>
            </w:r>
            <w:proofErr w:type="gramStart"/>
            <w:r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ДО</w:t>
            </w:r>
            <w:proofErr w:type="gramEnd"/>
            <w:r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«</w:t>
            </w:r>
            <w:proofErr w:type="gramStart"/>
            <w:r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Детская</w:t>
            </w:r>
            <w:proofErr w:type="gramEnd"/>
            <w:r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школа искусств</w:t>
            </w:r>
            <w:r w:rsidR="00C02EB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="00C02EB1"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с. </w:t>
            </w:r>
            <w:proofErr w:type="spellStart"/>
            <w:r w:rsidR="00C02EB1"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Пажга</w:t>
            </w:r>
            <w:proofErr w:type="spellEnd"/>
            <w:r w:rsidR="00C72C5F"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»</w:t>
            </w:r>
          </w:p>
          <w:p w:rsidR="00CF32FF" w:rsidRPr="00637829" w:rsidRDefault="00CF32FF" w:rsidP="00CF32FF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540" w:type="pct"/>
            <w:vAlign w:val="center"/>
          </w:tcPr>
          <w:p w:rsidR="00CF32FF" w:rsidRPr="00637829" w:rsidRDefault="00CF32FF" w:rsidP="00CF3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37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:rsidR="000E136D" w:rsidRDefault="000E136D" w:rsidP="000E136D">
      <w:pPr>
        <w:pStyle w:val="a3"/>
        <w:spacing w:line="317" w:lineRule="exact"/>
        <w:ind w:left="60"/>
        <w:rPr>
          <w:rFonts w:ascii="Times New Roman" w:hAnsi="Times New Roman" w:cs="Times New Roman"/>
          <w:b/>
          <w:szCs w:val="26"/>
        </w:rPr>
      </w:pPr>
    </w:p>
    <w:p w:rsidR="000E136D" w:rsidRPr="00181E99" w:rsidRDefault="000E136D" w:rsidP="000E136D">
      <w:pPr>
        <w:pStyle w:val="a3"/>
        <w:spacing w:line="317" w:lineRule="exact"/>
        <w:ind w:left="60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Возрастная категория 14 лет – 21 год</w:t>
      </w:r>
    </w:p>
    <w:p w:rsidR="000E136D" w:rsidRPr="00BC4903" w:rsidRDefault="000E136D" w:rsidP="000E136D">
      <w:pPr>
        <w:pStyle w:val="a3"/>
        <w:spacing w:line="317" w:lineRule="exact"/>
        <w:ind w:left="60"/>
        <w:jc w:val="left"/>
        <w:rPr>
          <w:rFonts w:ascii="Times New Roman" w:hAnsi="Times New Roman" w:cs="Times New Roman"/>
          <w:b/>
          <w:sz w:val="32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49"/>
        <w:gridCol w:w="5228"/>
        <w:gridCol w:w="5028"/>
        <w:gridCol w:w="4809"/>
      </w:tblGrid>
      <w:tr w:rsidR="0005413F" w:rsidRPr="00637829" w:rsidTr="000E136D">
        <w:trPr>
          <w:trHeight w:val="431"/>
        </w:trPr>
        <w:tc>
          <w:tcPr>
            <w:tcW w:w="176" w:type="pct"/>
            <w:vAlign w:val="center"/>
          </w:tcPr>
          <w:p w:rsidR="0005413F" w:rsidRPr="00637829" w:rsidRDefault="0005413F" w:rsidP="00936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5413F" w:rsidRPr="00637829" w:rsidRDefault="0005413F" w:rsidP="00936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674" w:type="pct"/>
            <w:vAlign w:val="center"/>
          </w:tcPr>
          <w:p w:rsidR="0005413F" w:rsidRPr="00637829" w:rsidRDefault="0005413F" w:rsidP="00936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610" w:type="pct"/>
            <w:vAlign w:val="center"/>
          </w:tcPr>
          <w:p w:rsidR="0005413F" w:rsidRPr="00637829" w:rsidRDefault="0005413F" w:rsidP="00A77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учреждения/ объединения/ студии</w:t>
            </w:r>
          </w:p>
        </w:tc>
        <w:tc>
          <w:tcPr>
            <w:tcW w:w="1540" w:type="pct"/>
            <w:vAlign w:val="center"/>
          </w:tcPr>
          <w:p w:rsidR="0005413F" w:rsidRPr="00637829" w:rsidRDefault="0005413F" w:rsidP="00936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C43042" w:rsidRPr="00637829" w:rsidTr="000E136D">
        <w:trPr>
          <w:trHeight w:val="1020"/>
        </w:trPr>
        <w:tc>
          <w:tcPr>
            <w:tcW w:w="176" w:type="pct"/>
            <w:vAlign w:val="center"/>
          </w:tcPr>
          <w:p w:rsidR="00C43042" w:rsidRPr="00637829" w:rsidRDefault="00C43042" w:rsidP="0005413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pct"/>
            <w:vAlign w:val="center"/>
          </w:tcPr>
          <w:p w:rsidR="00C43042" w:rsidRPr="00637829" w:rsidRDefault="00C43042" w:rsidP="00C430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Народный коллектив самодеятельного художественного творчества Республики Коми «</w:t>
            </w:r>
            <w:proofErr w:type="spellStart"/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Пелысь</w:t>
            </w:r>
            <w:proofErr w:type="spellEnd"/>
            <w:r w:rsidR="000E136D"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мольяс</w:t>
            </w:r>
            <w:proofErr w:type="spellEnd"/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0" w:type="pct"/>
            <w:vAlign w:val="center"/>
          </w:tcPr>
          <w:p w:rsidR="00C43042" w:rsidRPr="00637829" w:rsidRDefault="00C43042" w:rsidP="00C430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ГПОУ РК «К</w:t>
            </w:r>
            <w:r w:rsidR="00637829" w:rsidRPr="00637829">
              <w:rPr>
                <w:rFonts w:ascii="Times New Roman" w:hAnsi="Times New Roman" w:cs="Times New Roman"/>
                <w:sz w:val="28"/>
                <w:szCs w:val="28"/>
              </w:rPr>
              <w:t>оми республиканский к</w:t>
            </w: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олледж культуры</w:t>
            </w:r>
            <w:r w:rsidR="00637829"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 им. В.Т. Чисталева</w:t>
            </w: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40" w:type="pct"/>
            <w:vAlign w:val="center"/>
          </w:tcPr>
          <w:p w:rsidR="00C43042" w:rsidRPr="00637829" w:rsidRDefault="00C43042" w:rsidP="00BF1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37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C43042" w:rsidRPr="00637829" w:rsidTr="000E136D">
        <w:trPr>
          <w:trHeight w:val="1020"/>
        </w:trPr>
        <w:tc>
          <w:tcPr>
            <w:tcW w:w="176" w:type="pct"/>
            <w:vAlign w:val="center"/>
          </w:tcPr>
          <w:p w:rsidR="00C43042" w:rsidRPr="00637829" w:rsidRDefault="00C43042" w:rsidP="0005413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pct"/>
            <w:vAlign w:val="center"/>
          </w:tcPr>
          <w:p w:rsidR="00C43042" w:rsidRPr="00637829" w:rsidRDefault="00C43042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Образцовый коллектив Республики Коми ансамбль танца «Отрада»</w:t>
            </w:r>
          </w:p>
        </w:tc>
        <w:tc>
          <w:tcPr>
            <w:tcW w:w="1610" w:type="pct"/>
            <w:vAlign w:val="center"/>
          </w:tcPr>
          <w:p w:rsidR="00C43042" w:rsidRPr="00C02EB1" w:rsidRDefault="00C43042" w:rsidP="00C43042">
            <w:pPr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МБО </w:t>
            </w:r>
            <w:proofErr w:type="gramStart"/>
            <w:r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ДО</w:t>
            </w:r>
            <w:proofErr w:type="gramEnd"/>
            <w:r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«</w:t>
            </w:r>
            <w:proofErr w:type="gramStart"/>
            <w:r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Детская</w:t>
            </w:r>
            <w:proofErr w:type="gramEnd"/>
            <w:r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школа искусств</w:t>
            </w:r>
            <w:r w:rsidR="00C02EB1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="00C02EB1"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с. </w:t>
            </w:r>
            <w:proofErr w:type="spellStart"/>
            <w:r w:rsidR="00C02EB1"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Пажга</w:t>
            </w:r>
            <w:proofErr w:type="spellEnd"/>
            <w:r w:rsidR="00C72C5F"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1540" w:type="pct"/>
            <w:vAlign w:val="center"/>
          </w:tcPr>
          <w:p w:rsidR="00C43042" w:rsidRPr="00637829" w:rsidRDefault="00C43042" w:rsidP="00BF1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37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C43042" w:rsidRPr="00637829" w:rsidRDefault="00C43042" w:rsidP="00BF1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Специальный диплом </w:t>
            </w:r>
          </w:p>
          <w:p w:rsidR="00C43042" w:rsidRPr="00637829" w:rsidRDefault="00C43042" w:rsidP="00BF1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«За лучшую балетмейстерскую работу»</w:t>
            </w:r>
          </w:p>
        </w:tc>
      </w:tr>
      <w:tr w:rsidR="00C43042" w:rsidRPr="00637829" w:rsidTr="000E136D">
        <w:trPr>
          <w:trHeight w:val="1020"/>
        </w:trPr>
        <w:tc>
          <w:tcPr>
            <w:tcW w:w="176" w:type="pct"/>
            <w:vAlign w:val="center"/>
          </w:tcPr>
          <w:p w:rsidR="00C43042" w:rsidRPr="00637829" w:rsidRDefault="00C43042" w:rsidP="0005413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pct"/>
            <w:vAlign w:val="center"/>
          </w:tcPr>
          <w:p w:rsidR="00C43042" w:rsidRPr="00637829" w:rsidRDefault="00C43042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Народный коллектив ансамбль танца «Ёлочка»</w:t>
            </w:r>
          </w:p>
        </w:tc>
        <w:tc>
          <w:tcPr>
            <w:tcW w:w="1610" w:type="pct"/>
            <w:vAlign w:val="center"/>
          </w:tcPr>
          <w:p w:rsidR="00C43042" w:rsidRPr="00637829" w:rsidRDefault="00C43042" w:rsidP="005A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МАУ «Городской </w:t>
            </w:r>
            <w:r w:rsidR="005A7076">
              <w:rPr>
                <w:rFonts w:ascii="Times New Roman" w:hAnsi="Times New Roman" w:cs="Times New Roman"/>
                <w:sz w:val="28"/>
                <w:szCs w:val="28"/>
              </w:rPr>
              <w:t>Дворец</w:t>
            </w: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культуры» МОГО «Ухта»</w:t>
            </w:r>
          </w:p>
        </w:tc>
        <w:tc>
          <w:tcPr>
            <w:tcW w:w="1540" w:type="pct"/>
            <w:vAlign w:val="center"/>
          </w:tcPr>
          <w:p w:rsidR="00C43042" w:rsidRPr="00637829" w:rsidRDefault="00C43042" w:rsidP="00BF1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37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C43042" w:rsidRPr="00637829" w:rsidTr="000E136D">
        <w:trPr>
          <w:trHeight w:val="1020"/>
        </w:trPr>
        <w:tc>
          <w:tcPr>
            <w:tcW w:w="176" w:type="pct"/>
            <w:vAlign w:val="center"/>
          </w:tcPr>
          <w:p w:rsidR="00C43042" w:rsidRPr="00637829" w:rsidRDefault="00C43042" w:rsidP="0005413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pct"/>
            <w:vAlign w:val="center"/>
          </w:tcPr>
          <w:p w:rsidR="00C43042" w:rsidRPr="00637829" w:rsidRDefault="00C43042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Народный коллектив самодеятельного художественного творчества Республики Коми ансамбль танца «Воркута»</w:t>
            </w:r>
          </w:p>
        </w:tc>
        <w:tc>
          <w:tcPr>
            <w:tcW w:w="1610" w:type="pct"/>
            <w:vAlign w:val="center"/>
          </w:tcPr>
          <w:p w:rsidR="00C72C5F" w:rsidRPr="00637829" w:rsidRDefault="00C43042" w:rsidP="00C72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МБУК «Дом культуры шахтеров» </w:t>
            </w:r>
          </w:p>
          <w:p w:rsidR="00C43042" w:rsidRPr="00637829" w:rsidRDefault="00C72C5F" w:rsidP="00C02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43042" w:rsidRPr="00637829">
              <w:rPr>
                <w:rFonts w:ascii="Times New Roman" w:hAnsi="Times New Roman" w:cs="Times New Roman"/>
                <w:sz w:val="28"/>
                <w:szCs w:val="28"/>
              </w:rPr>
              <w:t>г. Воркут</w:t>
            </w:r>
            <w:r w:rsidR="00C02E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40" w:type="pct"/>
            <w:vAlign w:val="center"/>
          </w:tcPr>
          <w:p w:rsidR="00C43042" w:rsidRPr="00637829" w:rsidRDefault="00C43042" w:rsidP="00E762B4">
            <w:pPr>
              <w:jc w:val="center"/>
              <w:rPr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37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C43042" w:rsidRPr="00637829" w:rsidTr="000E136D">
        <w:trPr>
          <w:trHeight w:val="1020"/>
        </w:trPr>
        <w:tc>
          <w:tcPr>
            <w:tcW w:w="176" w:type="pct"/>
            <w:vAlign w:val="center"/>
          </w:tcPr>
          <w:p w:rsidR="00C43042" w:rsidRPr="00637829" w:rsidRDefault="00C43042" w:rsidP="0005413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pct"/>
            <w:vAlign w:val="center"/>
          </w:tcPr>
          <w:p w:rsidR="00C43042" w:rsidRPr="00637829" w:rsidRDefault="00C43042" w:rsidP="00C430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Национальная студия при Государственном ансамбле </w:t>
            </w:r>
          </w:p>
          <w:p w:rsidR="00C43042" w:rsidRPr="00637829" w:rsidRDefault="00C43042" w:rsidP="00C430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7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37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Асъя</w:t>
            </w:r>
            <w:proofErr w:type="spellEnd"/>
            <w:r w:rsidR="00637829" w:rsidRPr="00637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7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кыа</w:t>
            </w:r>
            <w:proofErr w:type="spellEnd"/>
            <w:r w:rsidRPr="006378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10" w:type="pct"/>
            <w:vAlign w:val="center"/>
          </w:tcPr>
          <w:p w:rsidR="00C43042" w:rsidRPr="00637829" w:rsidRDefault="00C43042" w:rsidP="00C430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ГАУ РК «Коми республиканская академическая филармония»</w:t>
            </w:r>
          </w:p>
        </w:tc>
        <w:tc>
          <w:tcPr>
            <w:tcW w:w="1540" w:type="pct"/>
            <w:vAlign w:val="center"/>
          </w:tcPr>
          <w:p w:rsidR="00C43042" w:rsidRPr="00637829" w:rsidRDefault="00C43042" w:rsidP="000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37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C43042" w:rsidRPr="00637829" w:rsidTr="000E136D">
        <w:trPr>
          <w:trHeight w:val="1020"/>
        </w:trPr>
        <w:tc>
          <w:tcPr>
            <w:tcW w:w="176" w:type="pct"/>
            <w:vAlign w:val="center"/>
          </w:tcPr>
          <w:p w:rsidR="00C43042" w:rsidRPr="00637829" w:rsidRDefault="00C43042" w:rsidP="0005413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pct"/>
            <w:vAlign w:val="center"/>
          </w:tcPr>
          <w:p w:rsidR="00C43042" w:rsidRPr="00637829" w:rsidRDefault="00C43042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детский коллектив Республики Коми хореографический ансамбль «Хрусталик» </w:t>
            </w:r>
          </w:p>
        </w:tc>
        <w:tc>
          <w:tcPr>
            <w:tcW w:w="1610" w:type="pct"/>
            <w:vAlign w:val="center"/>
          </w:tcPr>
          <w:p w:rsidR="00C43042" w:rsidRPr="00637829" w:rsidRDefault="00C43042" w:rsidP="00C72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МАУДО «Центр дополнительного образования детей» </w:t>
            </w:r>
            <w:r w:rsidR="00C72C5F" w:rsidRPr="0063782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г. Усинск</w:t>
            </w:r>
            <w:r w:rsidR="00C72C5F" w:rsidRPr="006378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40" w:type="pct"/>
            <w:vAlign w:val="center"/>
          </w:tcPr>
          <w:p w:rsidR="00C43042" w:rsidRPr="00637829" w:rsidRDefault="00C43042" w:rsidP="000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37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C43042" w:rsidRPr="00637829" w:rsidTr="000E136D">
        <w:trPr>
          <w:trHeight w:val="1020"/>
        </w:trPr>
        <w:tc>
          <w:tcPr>
            <w:tcW w:w="176" w:type="pct"/>
            <w:vAlign w:val="center"/>
          </w:tcPr>
          <w:p w:rsidR="00C43042" w:rsidRPr="00637829" w:rsidRDefault="00C43042" w:rsidP="0005413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ind w:hanging="5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pct"/>
            <w:vAlign w:val="center"/>
          </w:tcPr>
          <w:p w:rsidR="00C43042" w:rsidRPr="00637829" w:rsidRDefault="00C43042" w:rsidP="00C43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Образцовый детский коллектив Республики Коми хореографическая студия «</w:t>
            </w:r>
            <w:proofErr w:type="spellStart"/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Фьюжн</w:t>
            </w:r>
            <w:proofErr w:type="spellEnd"/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0" w:type="pct"/>
            <w:vAlign w:val="center"/>
          </w:tcPr>
          <w:p w:rsidR="00C43042" w:rsidRPr="00637829" w:rsidRDefault="00C43042" w:rsidP="000C0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637829">
              <w:rPr>
                <w:rFonts w:ascii="Times New Roman" w:hAnsi="Times New Roman" w:cs="Times New Roman"/>
                <w:sz w:val="28"/>
                <w:szCs w:val="28"/>
              </w:rPr>
              <w:t>Усинский</w:t>
            </w:r>
            <w:proofErr w:type="spellEnd"/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0A8C">
              <w:rPr>
                <w:rFonts w:ascii="Times New Roman" w:hAnsi="Times New Roman" w:cs="Times New Roman"/>
                <w:sz w:val="28"/>
                <w:szCs w:val="28"/>
              </w:rPr>
              <w:t>дворец</w:t>
            </w: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культуры»</w:t>
            </w:r>
          </w:p>
        </w:tc>
        <w:tc>
          <w:tcPr>
            <w:tcW w:w="1540" w:type="pct"/>
            <w:vAlign w:val="center"/>
          </w:tcPr>
          <w:p w:rsidR="00C43042" w:rsidRPr="00637829" w:rsidRDefault="00C43042" w:rsidP="0005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6378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37829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:rsidR="0005413F" w:rsidRPr="00181E99" w:rsidRDefault="0005413F" w:rsidP="000A7C44">
      <w:pPr>
        <w:pStyle w:val="a3"/>
        <w:spacing w:line="317" w:lineRule="exact"/>
        <w:ind w:left="60"/>
        <w:jc w:val="left"/>
        <w:rPr>
          <w:rFonts w:ascii="Times New Roman" w:hAnsi="Times New Roman" w:cs="Times New Roman"/>
          <w:b/>
          <w:sz w:val="36"/>
        </w:rPr>
      </w:pPr>
    </w:p>
    <w:p w:rsidR="005552C8" w:rsidRPr="00181E99" w:rsidRDefault="00114F8A" w:rsidP="0005413F">
      <w:pPr>
        <w:pStyle w:val="a3"/>
        <w:spacing w:line="317" w:lineRule="exact"/>
        <w:ind w:left="60"/>
        <w:rPr>
          <w:rFonts w:ascii="Times New Roman" w:hAnsi="Times New Roman" w:cs="Times New Roman"/>
          <w:b/>
          <w:sz w:val="32"/>
          <w:szCs w:val="26"/>
        </w:rPr>
      </w:pPr>
      <w:r w:rsidRPr="00181E99">
        <w:rPr>
          <w:rFonts w:ascii="Times New Roman" w:hAnsi="Times New Roman" w:cs="Times New Roman"/>
          <w:b/>
          <w:sz w:val="32"/>
          <w:szCs w:val="26"/>
        </w:rPr>
        <w:t>Все участники Малых Дельфийских игр получают «Свидетельство участника»</w:t>
      </w:r>
    </w:p>
    <w:sectPr w:rsidR="005552C8" w:rsidRPr="00181E99" w:rsidSect="00606A7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64C6"/>
    <w:multiLevelType w:val="hybridMultilevel"/>
    <w:tmpl w:val="F90856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8DD18F7"/>
    <w:multiLevelType w:val="hybridMultilevel"/>
    <w:tmpl w:val="F90856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B76B77"/>
    <w:multiLevelType w:val="hybridMultilevel"/>
    <w:tmpl w:val="2C3C7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90D10"/>
    <w:multiLevelType w:val="hybridMultilevel"/>
    <w:tmpl w:val="AEDE0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71A60"/>
    <w:multiLevelType w:val="hybridMultilevel"/>
    <w:tmpl w:val="2C3C7D0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57E81E66"/>
    <w:multiLevelType w:val="hybridMultilevel"/>
    <w:tmpl w:val="F9085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C38C6"/>
    <w:multiLevelType w:val="hybridMultilevel"/>
    <w:tmpl w:val="2C3C7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A27DE"/>
    <w:multiLevelType w:val="hybridMultilevel"/>
    <w:tmpl w:val="F9085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06B"/>
    <w:rsid w:val="00003085"/>
    <w:rsid w:val="0005413F"/>
    <w:rsid w:val="00091BE6"/>
    <w:rsid w:val="00097173"/>
    <w:rsid w:val="000A7C44"/>
    <w:rsid w:val="000C0A8C"/>
    <w:rsid w:val="000E136D"/>
    <w:rsid w:val="000F41E5"/>
    <w:rsid w:val="00114F8A"/>
    <w:rsid w:val="00181E99"/>
    <w:rsid w:val="001945AB"/>
    <w:rsid w:val="001E406B"/>
    <w:rsid w:val="002D3E50"/>
    <w:rsid w:val="00346FB8"/>
    <w:rsid w:val="003A1C27"/>
    <w:rsid w:val="003B0CB4"/>
    <w:rsid w:val="003B7E5D"/>
    <w:rsid w:val="003E2D17"/>
    <w:rsid w:val="00432EAE"/>
    <w:rsid w:val="004474DE"/>
    <w:rsid w:val="004526B0"/>
    <w:rsid w:val="005552C8"/>
    <w:rsid w:val="005A7076"/>
    <w:rsid w:val="005E2EE5"/>
    <w:rsid w:val="00606A7B"/>
    <w:rsid w:val="00637829"/>
    <w:rsid w:val="00660849"/>
    <w:rsid w:val="006628AA"/>
    <w:rsid w:val="006D76EE"/>
    <w:rsid w:val="007D7731"/>
    <w:rsid w:val="0082187F"/>
    <w:rsid w:val="00836B95"/>
    <w:rsid w:val="008E0562"/>
    <w:rsid w:val="00910AFC"/>
    <w:rsid w:val="00923F70"/>
    <w:rsid w:val="00A31B53"/>
    <w:rsid w:val="00A778EB"/>
    <w:rsid w:val="00A96233"/>
    <w:rsid w:val="00AD37CD"/>
    <w:rsid w:val="00BC4903"/>
    <w:rsid w:val="00BF1126"/>
    <w:rsid w:val="00BF1308"/>
    <w:rsid w:val="00C02EB1"/>
    <w:rsid w:val="00C41967"/>
    <w:rsid w:val="00C43042"/>
    <w:rsid w:val="00C72C5F"/>
    <w:rsid w:val="00CA6718"/>
    <w:rsid w:val="00CF32FF"/>
    <w:rsid w:val="00D440E1"/>
    <w:rsid w:val="00E47BF7"/>
    <w:rsid w:val="00E762B4"/>
    <w:rsid w:val="00F300DA"/>
    <w:rsid w:val="00F5306D"/>
    <w:rsid w:val="00FC5EB6"/>
    <w:rsid w:val="00FF1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32EAE"/>
    <w:pPr>
      <w:shd w:val="clear" w:color="auto" w:fill="FFFFFF"/>
      <w:spacing w:after="0" w:line="322" w:lineRule="exact"/>
      <w:jc w:val="center"/>
    </w:pPr>
    <w:rPr>
      <w:rFonts w:ascii="Century Schoolbook" w:eastAsia="Arial Unicode MS" w:hAnsi="Century Schoolbook" w:cs="Century Schoolbook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432EAE"/>
    <w:rPr>
      <w:rFonts w:ascii="Century Schoolbook" w:eastAsia="Arial Unicode MS" w:hAnsi="Century Schoolbook" w:cs="Century Schoolbook"/>
      <w:sz w:val="28"/>
      <w:szCs w:val="28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555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52C8"/>
    <w:pPr>
      <w:ind w:left="720"/>
      <w:contextualSpacing/>
    </w:pPr>
  </w:style>
  <w:style w:type="paragraph" w:customStyle="1" w:styleId="docdata">
    <w:name w:val="docdata"/>
    <w:aliases w:val="docy,v5,1449,bqiaagaaeyqcaaagiaiaaamqbqaabr4faaaaaaaaaaaaaaaaaaaaaaaaaaaaaaaaaaaaaaaaaaaaaaaaaaaaaaaaaaaaaaaaaaaaaaaaaaaaaaaaaaaaaaaaaaaaaaaaaaaaaaaaaaaaaaaaaaaaaaaaaaaaaaaaaaaaaaaaaaaaaaaaaaaaaaaaaaaaaaaaaaaaaaaaaaaaaaaaaaaaaaaaaaaaaaaaaaaaaaaa"/>
    <w:basedOn w:val="a"/>
    <w:rsid w:val="0055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11">
    <w:name w:val="1211"/>
    <w:aliases w:val="bqiaagaaeyqcaaagiaiaaamibaaabtaeaaaaaaaaaaaaaaaaaaaaaaaaaaaaaaaaaaaaaaaaaaaaaaaaaaaaaaaaaaaaaaaaaaaaaaaaaaaaaaaaaaaaaaaaaaaaaaaaaaaaaaaaaaaaaaaaaaaaaaaaaaaaaaaaaaaaaaaaaaaaaaaaaaaaaaaaaaaaaaaaaaaaaaaaaaaaaaaaaaaaaaaaaaaaaaaaaaaaaaaa"/>
    <w:basedOn w:val="a0"/>
    <w:rsid w:val="002D3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3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Бахтин</dc:creator>
  <cp:lastModifiedBy>Гонтарева Ольга Вячеславовна</cp:lastModifiedBy>
  <cp:revision>39</cp:revision>
  <cp:lastPrinted>2023-10-20T12:56:00Z</cp:lastPrinted>
  <dcterms:created xsi:type="dcterms:W3CDTF">2022-10-02T21:17:00Z</dcterms:created>
  <dcterms:modified xsi:type="dcterms:W3CDTF">2023-10-23T11:24:00Z</dcterms:modified>
</cp:coreProperties>
</file>