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22" w:rsidRPr="003A114B" w:rsidRDefault="00402C75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 xml:space="preserve">Реестр </w:t>
      </w:r>
      <w:r w:rsidR="003B335B" w:rsidRPr="003A114B">
        <w:rPr>
          <w:rFonts w:eastAsia="Calibri"/>
          <w:b/>
          <w:lang w:eastAsia="en-US"/>
        </w:rPr>
        <w:t xml:space="preserve">мероприятий международного, всероссийского, межрегионального и республиканского уровней, </w:t>
      </w:r>
    </w:p>
    <w:p w:rsidR="00002466" w:rsidRDefault="003B335B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>проводимых в сфере народного творчества и культурно-досуговой деятельности Республики Коми</w:t>
      </w:r>
      <w:r w:rsidR="00F44022" w:rsidRPr="003A114B">
        <w:rPr>
          <w:rFonts w:eastAsia="Calibri"/>
          <w:b/>
          <w:lang w:eastAsia="en-US"/>
        </w:rPr>
        <w:t xml:space="preserve">, </w:t>
      </w:r>
    </w:p>
    <w:p w:rsidR="003B335B" w:rsidRPr="003A114B" w:rsidRDefault="00F44022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>учредителем которых является Министерство культуры, туризма и архивного дела РК</w:t>
      </w:r>
    </w:p>
    <w:p w:rsidR="003B335B" w:rsidRPr="003A114B" w:rsidRDefault="003B335B" w:rsidP="003B335B">
      <w:pPr>
        <w:suppressAutoHyphens/>
        <w:ind w:right="-2"/>
        <w:rPr>
          <w:rFonts w:eastAsia="Calibri"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134"/>
        <w:gridCol w:w="851"/>
        <w:gridCol w:w="2409"/>
        <w:gridCol w:w="1134"/>
        <w:gridCol w:w="1134"/>
        <w:gridCol w:w="1418"/>
      </w:tblGrid>
      <w:tr w:rsidR="00254BF0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Краткое описание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Место </w:t>
            </w:r>
          </w:p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и время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343B97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Регистра-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ционный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Основание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4819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BC35B9" w:rsidP="00BC3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н</w:t>
            </w:r>
            <w:r w:rsidR="00534819" w:rsidRPr="00254BF0">
              <w:rPr>
                <w:sz w:val="22"/>
                <w:szCs w:val="22"/>
              </w:rPr>
              <w:t>ародно-обрядовый праздник «</w:t>
            </w:r>
            <w:proofErr w:type="spellStart"/>
            <w:r w:rsidR="00534819" w:rsidRPr="00254BF0">
              <w:rPr>
                <w:sz w:val="22"/>
                <w:szCs w:val="22"/>
              </w:rPr>
              <w:t>Гажа</w:t>
            </w:r>
            <w:proofErr w:type="spellEnd"/>
            <w:r w:rsidR="00534819" w:rsidRPr="00254BF0">
              <w:rPr>
                <w:sz w:val="22"/>
                <w:szCs w:val="22"/>
              </w:rPr>
              <w:t xml:space="preserve"> валяй» («Весёлый валяй»)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Default="00534819" w:rsidP="00534819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Праздник поклонения солнцу проводится в Прощенное воскресенье с целью возрождения и сохранения традиций, культуры коренного народа коми, приобщения широких слоев населения к народному творчеству, популяризации различных направлений и жанров национальной культуры, народных художественных промыслов и ремесел.</w:t>
            </w:r>
          </w:p>
          <w:p w:rsidR="00534819" w:rsidRDefault="00534819" w:rsidP="00534819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разделен на два блока.  В рамках первого проходят народное гуляние с театрализованной концертной программой; конкурс подворий сельских поселений </w:t>
            </w:r>
            <w:proofErr w:type="spellStart"/>
            <w:r w:rsidRPr="00254BF0">
              <w:rPr>
                <w:sz w:val="22"/>
                <w:szCs w:val="22"/>
              </w:rPr>
              <w:t>Сысольского</w:t>
            </w:r>
            <w:proofErr w:type="spellEnd"/>
            <w:r w:rsidRPr="00254BF0">
              <w:rPr>
                <w:sz w:val="22"/>
                <w:szCs w:val="22"/>
              </w:rPr>
              <w:t xml:space="preserve"> района; конкурс-парад санок; выставка-конкурс на лучший сувенир праздника; традиционные спортивные состязания, народные игры и забавы. </w:t>
            </w:r>
          </w:p>
          <w:p w:rsidR="00534819" w:rsidRPr="00E94D4A" w:rsidRDefault="00534819" w:rsidP="00534819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Второй блок праздника – творческая лаборатория с у</w:t>
            </w:r>
            <w:r w:rsidRPr="00254BF0">
              <w:rPr>
                <w:bCs/>
                <w:sz w:val="22"/>
                <w:szCs w:val="22"/>
              </w:rPr>
              <w:t>частием фольклорных коллективов разных исполнительских уровней из Республики Коми и других регионов России. Проходит обмен опытом работы, решаются задачи популяризации и пропаганды фольклорных традиций.</w:t>
            </w:r>
          </w:p>
          <w:p w:rsidR="00534819" w:rsidRPr="00254BF0" w:rsidRDefault="00534819" w:rsidP="00534819">
            <w:pPr>
              <w:tabs>
                <w:tab w:val="left" w:pos="118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с. Визинга</w:t>
            </w:r>
          </w:p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52" w:hanging="2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Самодеятельные коллективы народного художественного творчества, мастера декоративно-прикладного искусства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 xml:space="preserve"> и других регионов России</w:t>
            </w:r>
          </w:p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Default="00534819" w:rsidP="0053481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534819" w:rsidRDefault="00534819" w:rsidP="0053481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 08.11.2021</w:t>
            </w:r>
            <w:r w:rsidRPr="00BE13DB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158</w:t>
            </w:r>
          </w:p>
        </w:tc>
      </w:tr>
      <w:tr w:rsidR="00534819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BC35B9" w:rsidP="00BC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п</w:t>
            </w:r>
            <w:r w:rsidR="00534819" w:rsidRPr="00254BF0">
              <w:rPr>
                <w:sz w:val="22"/>
                <w:szCs w:val="22"/>
              </w:rPr>
              <w:t>раздник поэзии и народного творчества «Менам муза» («Моя муза»)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посвящен основоположнику коми литературного языка, поэту-патриоту И.А. Куратову. Проводится на родине поэта в с. Куратово </w:t>
            </w:r>
            <w:proofErr w:type="spellStart"/>
            <w:r w:rsidRPr="00254BF0">
              <w:rPr>
                <w:sz w:val="22"/>
                <w:szCs w:val="22"/>
              </w:rPr>
              <w:t>Сысольского</w:t>
            </w:r>
            <w:proofErr w:type="spellEnd"/>
            <w:r w:rsidRPr="00254BF0">
              <w:rPr>
                <w:sz w:val="22"/>
                <w:szCs w:val="22"/>
              </w:rPr>
              <w:t xml:space="preserve"> района. </w:t>
            </w:r>
          </w:p>
          <w:p w:rsidR="00534819" w:rsidRPr="00254BF0" w:rsidRDefault="00534819" w:rsidP="00534819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Литературный праздник, как культурная традиция республики, собирает многих почитателей творчества </w:t>
            </w:r>
            <w:proofErr w:type="spellStart"/>
            <w:r w:rsidRPr="00254BF0">
              <w:rPr>
                <w:sz w:val="22"/>
                <w:szCs w:val="22"/>
              </w:rPr>
              <w:t>И.Куратова</w:t>
            </w:r>
            <w:proofErr w:type="spellEnd"/>
            <w:r w:rsidRPr="00254BF0">
              <w:rPr>
                <w:sz w:val="22"/>
                <w:szCs w:val="22"/>
              </w:rPr>
              <w:t>. В программе праздника его торжественное открытие у памятника поэту, красочное шествие по улицам села с гармонистами «</w:t>
            </w:r>
            <w:proofErr w:type="spellStart"/>
            <w:r w:rsidRPr="00254BF0">
              <w:rPr>
                <w:sz w:val="22"/>
                <w:szCs w:val="22"/>
              </w:rPr>
              <w:t>пőгőддяőн</w:t>
            </w:r>
            <w:proofErr w:type="spellEnd"/>
            <w:r w:rsidRPr="00254BF0">
              <w:rPr>
                <w:sz w:val="22"/>
                <w:szCs w:val="22"/>
              </w:rPr>
              <w:t xml:space="preserve"> </w:t>
            </w:r>
            <w:proofErr w:type="spellStart"/>
            <w:r w:rsidRPr="00254BF0">
              <w:rPr>
                <w:sz w:val="22"/>
                <w:szCs w:val="22"/>
              </w:rPr>
              <w:t>ветлőм</w:t>
            </w:r>
            <w:proofErr w:type="spellEnd"/>
            <w:r w:rsidRPr="00254BF0">
              <w:rPr>
                <w:sz w:val="22"/>
                <w:szCs w:val="22"/>
              </w:rPr>
              <w:t xml:space="preserve">», музыкально-поэтический концерт на территории усадьбы музея литературных героев И.А. Куратова; встреча с поэтами и писателями, выставки, творческие </w:t>
            </w:r>
            <w:r w:rsidRPr="00254BF0">
              <w:rPr>
                <w:sz w:val="22"/>
                <w:szCs w:val="22"/>
              </w:rPr>
              <w:lastRenderedPageBreak/>
              <w:t>площадки, организованные республиканскими и районными учреждениями культуры и искусства.</w:t>
            </w:r>
          </w:p>
          <w:p w:rsidR="00534819" w:rsidRPr="00254BF0" w:rsidRDefault="00534819" w:rsidP="00534819">
            <w:pPr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lastRenderedPageBreak/>
              <w:t xml:space="preserve">с. Куратово </w:t>
            </w:r>
          </w:p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52" w:hanging="2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Писатели, поэты, литераторы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>, других регионов России и зарубежья;</w:t>
            </w:r>
          </w:p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участники республиканского и районного конкурсов чтецов «Северная лира»;</w:t>
            </w:r>
          </w:p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профессиональные и самодеятельные коллективы народного творчества республики и других регионов России;</w:t>
            </w:r>
          </w:p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lastRenderedPageBreak/>
              <w:t>мастера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lastRenderedPageBreak/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Default="00534819" w:rsidP="0053481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534819" w:rsidRDefault="00534819" w:rsidP="0053481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Pr="0020249F">
              <w:rPr>
                <w:rFonts w:eastAsia="Calibri"/>
                <w:sz w:val="22"/>
                <w:szCs w:val="22"/>
                <w:lang w:eastAsia="en-US"/>
              </w:rPr>
              <w:t xml:space="preserve"> 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>» от 08.11.2021 № 158</w:t>
            </w:r>
          </w:p>
        </w:tc>
      </w:tr>
      <w:tr w:rsidR="00534819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BC35B9" w:rsidP="00BC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м</w:t>
            </w:r>
            <w:r w:rsidR="00534819" w:rsidRPr="00254BF0">
              <w:rPr>
                <w:sz w:val="22"/>
                <w:szCs w:val="22"/>
              </w:rPr>
              <w:t>олодежный этно-фольклорный фестиваль «</w:t>
            </w:r>
            <w:proofErr w:type="spellStart"/>
            <w:r w:rsidR="00534819" w:rsidRPr="00254BF0">
              <w:rPr>
                <w:sz w:val="22"/>
                <w:szCs w:val="22"/>
              </w:rPr>
              <w:t>Кӧйдыс</w:t>
            </w:r>
            <w:proofErr w:type="spellEnd"/>
            <w:r w:rsidR="00534819" w:rsidRPr="00254BF0">
              <w:rPr>
                <w:sz w:val="22"/>
                <w:szCs w:val="22"/>
              </w:rPr>
              <w:t>» («Семена»)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Проводится в рамках празднования Дня Республики Коми. Фестиваль призван сохранять и развивать национальные традиции народов России. </w:t>
            </w:r>
          </w:p>
          <w:p w:rsidR="00534819" w:rsidRPr="00254BF0" w:rsidRDefault="00534819" w:rsidP="00534819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Логотип фестиваля – одуванчик, символизирующий мир и добро.</w:t>
            </w:r>
          </w:p>
          <w:p w:rsidR="00534819" w:rsidRPr="00254BF0" w:rsidRDefault="00534819" w:rsidP="00534819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Фестиваль проходит в течение трех дней. В его рамках проводятся: театрально-хореографическая постановка «Легенда об одуванчике», молодежная шоу-программа, праздничный салют, конкурсная программа, народное гуляние и Гала-концерт. Для зрителей и гостей работают различные выставки, творческие площадки, мастер-классы, торговые ряды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с. Визинга</w:t>
            </w:r>
          </w:p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52" w:hanging="2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Один раз в два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Молодежные фольклорные и народные самодеятельные коллективы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 xml:space="preserve"> и других регионов России;</w:t>
            </w:r>
          </w:p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мастера декоративно-прикладного искусства; профессиональные артисты и самодеятельные коллективы народного творчества </w:t>
            </w:r>
            <w:r>
              <w:rPr>
                <w:sz w:val="22"/>
                <w:szCs w:val="22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Default="00534819" w:rsidP="005348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534819" w:rsidRDefault="00534819" w:rsidP="00534819">
            <w:pPr>
              <w:jc w:val="center"/>
            </w:pPr>
            <w:r w:rsidRPr="0020249F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>» от 08.11.2021 № 158</w:t>
            </w:r>
          </w:p>
        </w:tc>
      </w:tr>
      <w:tr w:rsidR="00534819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BC35B9" w:rsidP="00BC35B9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ф</w:t>
            </w:r>
            <w:r w:rsidR="00534819" w:rsidRPr="00E61D9E">
              <w:rPr>
                <w:sz w:val="22"/>
                <w:szCs w:val="22"/>
              </w:rPr>
              <w:t xml:space="preserve">естиваль-конкурс </w:t>
            </w:r>
            <w:r w:rsidR="00534819">
              <w:rPr>
                <w:sz w:val="22"/>
                <w:szCs w:val="22"/>
              </w:rPr>
              <w:t>авторской</w:t>
            </w:r>
            <w:r w:rsidR="00534819" w:rsidRPr="00E61D9E">
              <w:rPr>
                <w:sz w:val="22"/>
                <w:szCs w:val="22"/>
              </w:rPr>
              <w:t xml:space="preserve"> песни «Свежий ветер»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Default="00534819" w:rsidP="00534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Фестиваль-конкурс проводится с целью популяризации, поддержки и развития бардовского (авторского) творчества, воспитания духовности и патриотизма у молодёжи. В ходе фестиваля выявляются талантливые авторы и исполнители в жанре бардовской песни, устанавливаются творческие связи между исполнителями. </w:t>
            </w:r>
          </w:p>
          <w:p w:rsidR="00534819" w:rsidRPr="000C59BD" w:rsidRDefault="00534819" w:rsidP="00534819">
            <w:pPr>
              <w:jc w:val="both"/>
              <w:rPr>
                <w:sz w:val="22"/>
                <w:szCs w:val="22"/>
              </w:rPr>
            </w:pPr>
            <w:r w:rsidRPr="000C59BD">
              <w:rPr>
                <w:sz w:val="22"/>
                <w:szCs w:val="22"/>
              </w:rPr>
              <w:t>Ежегодно в фестивале принимает участие более 30 конкурсантов от 8 до 60 лет из Республики Коми и из других регионов Российской Федерации, в том числе в заочном формате.</w:t>
            </w:r>
            <w:r>
              <w:rPr>
                <w:sz w:val="22"/>
                <w:szCs w:val="22"/>
              </w:rPr>
              <w:t xml:space="preserve"> В фестивале участвуют люди с ограниченными возможностями.</w:t>
            </w:r>
          </w:p>
          <w:p w:rsidR="00534819" w:rsidRDefault="00534819" w:rsidP="00534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C59BD">
              <w:rPr>
                <w:sz w:val="22"/>
                <w:szCs w:val="22"/>
              </w:rPr>
              <w:t>рганизаторы фестиваля приглашают в члены жюри независимых специалистов из других регионов.</w:t>
            </w:r>
          </w:p>
          <w:p w:rsidR="00534819" w:rsidRPr="00254BF0" w:rsidRDefault="00534819" w:rsidP="00534819">
            <w:pPr>
              <w:jc w:val="both"/>
              <w:rPr>
                <w:sz w:val="22"/>
                <w:szCs w:val="22"/>
              </w:rPr>
            </w:pPr>
            <w:r w:rsidRPr="000C59BD">
              <w:rPr>
                <w:sz w:val="22"/>
                <w:szCs w:val="22"/>
              </w:rPr>
              <w:t>Девиз фестиваля: «Где романтики живут, друзья? Гитара звонкая ответит: «Печора! Фестиваль! Весна! Здесь дует… «Свежий ветер»!»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6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  <w:r w:rsidRPr="00254B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отдельные исполнители, дуэты, трио, ансамбли Республики Коми и других регионов России чье творчество связано с авторской (бардовской песней)</w:t>
            </w:r>
          </w:p>
          <w:p w:rsidR="00534819" w:rsidRPr="00254BF0" w:rsidRDefault="00534819" w:rsidP="00534819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Pr="00254BF0" w:rsidRDefault="00534819" w:rsidP="00534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9" w:rsidRDefault="00534819" w:rsidP="005348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534819" w:rsidRDefault="00534819" w:rsidP="005348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49F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  <w:r w:rsidRPr="006F57F6">
              <w:rPr>
                <w:rFonts w:eastAsia="Calibri"/>
                <w:sz w:val="22"/>
                <w:szCs w:val="22"/>
                <w:lang w:eastAsia="en-US"/>
              </w:rPr>
              <w:t>08</w:t>
            </w:r>
            <w:r>
              <w:rPr>
                <w:rFonts w:eastAsia="Calibri"/>
                <w:sz w:val="22"/>
                <w:szCs w:val="22"/>
                <w:lang w:eastAsia="en-US"/>
              </w:rPr>
              <w:t>.11.22 № 169-од</w:t>
            </w:r>
          </w:p>
          <w:p w:rsidR="00534819" w:rsidRPr="00AE5A2F" w:rsidRDefault="00534819" w:rsidP="005348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Республиканский ф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естиваль современной коми песни «Василей»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современной коми песни «Василей» - это праздник-встреча современных авторов музыки и слов песен на коми языке. В рамках фестиваля проводятся: республиканский конкурс современной песни, концерт лауреатов и дипломантов фестиваля, творческая лаборатория композиторов, круглый стол с авторами песен. Цель фестиваля - развитие коми музыкального и песенного искусства.</w:t>
            </w:r>
          </w:p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с. Усть-Кулом, январь</w:t>
            </w:r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жегодно</w:t>
            </w:r>
          </w:p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Композиторы и поэты-авторы слов и музыки современных коми песен,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самодеят</w:t>
            </w:r>
            <w:proofErr w:type="spellEnd"/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и профессионал. вокальные коллективы и</w:t>
            </w:r>
          </w:p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Pr="00254BF0" w:rsidRDefault="006A0BA6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</w:t>
            </w:r>
            <w:r w:rsidR="00BC35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C35B9" w:rsidRPr="00BC35B9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BC35B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C35B9" w:rsidRPr="00BC35B9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BC35B9">
              <w:rPr>
                <w:rFonts w:eastAsia="Calibri"/>
                <w:sz w:val="22"/>
                <w:szCs w:val="22"/>
                <w:lang w:eastAsia="en-US"/>
              </w:rPr>
              <w:t>.20</w:t>
            </w:r>
            <w:r w:rsidR="00BC35B9" w:rsidRPr="00BC35B9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BC35B9">
              <w:rPr>
                <w:rFonts w:eastAsia="Calibri"/>
                <w:sz w:val="22"/>
                <w:szCs w:val="22"/>
                <w:lang w:eastAsia="en-US"/>
              </w:rPr>
              <w:t xml:space="preserve"> № </w:t>
            </w:r>
            <w:r w:rsidR="00BC35B9" w:rsidRPr="00BC35B9">
              <w:rPr>
                <w:rFonts w:eastAsia="Calibri"/>
                <w:sz w:val="22"/>
                <w:szCs w:val="22"/>
                <w:lang w:eastAsia="en-US"/>
              </w:rPr>
              <w:t>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66667D" w:rsidRDefault="00BC35B9" w:rsidP="00BC35B9">
            <w:pPr>
              <w:tabs>
                <w:tab w:val="left" w:pos="450"/>
              </w:tabs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lastRenderedPageBreak/>
              <w:t>Республиканский д</w:t>
            </w:r>
            <w:r w:rsidR="006A0BA6" w:rsidRPr="0066667D">
              <w:rPr>
                <w:lang w:eastAsia="ar-SA"/>
              </w:rPr>
              <w:t>етский фестиваль-конкурс современной коми песни «Василёк»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300D5D" w:rsidRDefault="006A0BA6" w:rsidP="006A0BA6">
            <w:pPr>
              <w:jc w:val="both"/>
              <w:rPr>
                <w:rFonts w:eastAsiaTheme="minorEastAsia"/>
              </w:rPr>
            </w:pPr>
            <w:r>
              <w:t>Д</w:t>
            </w:r>
            <w:r w:rsidRPr="00300D5D">
              <w:t>етский фестиваль-конкурс исполнителей современной коми песни «Василёк» - своеобразное продолжение знаменитого «</w:t>
            </w:r>
            <w:proofErr w:type="spellStart"/>
            <w:r w:rsidRPr="00300D5D">
              <w:t>Василея</w:t>
            </w:r>
            <w:proofErr w:type="spellEnd"/>
            <w:r w:rsidRPr="00300D5D">
              <w:t xml:space="preserve">». </w:t>
            </w:r>
            <w:r>
              <w:t>В</w:t>
            </w:r>
            <w:r w:rsidRPr="00300D5D">
              <w:t xml:space="preserve"> отличие от «</w:t>
            </w:r>
            <w:proofErr w:type="spellStart"/>
            <w:r w:rsidRPr="00300D5D">
              <w:t>Василея</w:t>
            </w:r>
            <w:proofErr w:type="spellEnd"/>
            <w:r w:rsidRPr="00300D5D">
              <w:t xml:space="preserve">», где в первую очередь оценивается творчество композиторов, «Василёк» выбирает лучших исполнителей детской песни на коми языке. </w:t>
            </w:r>
          </w:p>
          <w:p w:rsidR="006A0BA6" w:rsidRPr="005853FA" w:rsidRDefault="006A0BA6" w:rsidP="006A0BA6">
            <w:pPr>
              <w:jc w:val="both"/>
              <w:rPr>
                <w:rFonts w:eastAsiaTheme="minorEastAsia"/>
              </w:rPr>
            </w:pPr>
            <w:r w:rsidRPr="005853FA">
              <w:rPr>
                <w:rFonts w:eastAsiaTheme="minorEastAsia"/>
              </w:rPr>
              <w:t>Конкурс проводится в два этапа:</w:t>
            </w:r>
          </w:p>
          <w:p w:rsidR="006A0BA6" w:rsidRDefault="006A0BA6" w:rsidP="006A0BA6">
            <w:pPr>
              <w:jc w:val="both"/>
              <w:rPr>
                <w:rFonts w:eastAsiaTheme="minorEastAsia"/>
              </w:rPr>
            </w:pPr>
            <w:r w:rsidRPr="005853FA">
              <w:rPr>
                <w:rFonts w:eastAsiaTheme="minorEastAsia"/>
              </w:rPr>
              <w:t xml:space="preserve">1 этап – заочный отборочный конкурс. </w:t>
            </w:r>
          </w:p>
          <w:p w:rsidR="006A0BA6" w:rsidRPr="00254BF0" w:rsidRDefault="006A0BA6" w:rsidP="006A0B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53FA">
              <w:rPr>
                <w:rFonts w:eastAsiaTheme="minorEastAsia"/>
              </w:rPr>
              <w:t xml:space="preserve">2 этап </w:t>
            </w:r>
            <w:r>
              <w:rPr>
                <w:rFonts w:eastAsiaTheme="minorEastAsia"/>
              </w:rPr>
              <w:t>проходит</w:t>
            </w:r>
            <w:r w:rsidRPr="005853FA">
              <w:rPr>
                <w:rFonts w:eastAsiaTheme="minorEastAsia"/>
              </w:rPr>
              <w:t xml:space="preserve"> в виде Гала-концерта, на сцене МБУК «Усть-Куломский Районный Дом культуры» с участием коллективов, которые прошли заочный этап.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с. Усть-Кулом, </w:t>
            </w:r>
            <w:r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Любительские детские вокально-хоровые коллективы и солисты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6A0BA6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Республиканский к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онкурс профессионального мастерства «Формула успеха»</w:t>
            </w: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Конкурс проводится в преддверии Всероссийского Дня работников культуры в целях повышения профессионального мастерства различных категорий специалистов КДУ. В зависимости от профиля специалистов в Положение о конкурсе и конкурсную программу включаются задания на профессиональную компетентность и мастерство, которые оценивает комиссия. В рамках конкурса проводится творческая лаборатория либо мастер-класс с участием высокопрофессиональных специалистов РК и РФ.</w:t>
            </w:r>
          </w:p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247" w:right="-25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Сыктыв</w:t>
            </w:r>
            <w:proofErr w:type="spellEnd"/>
          </w:p>
          <w:p w:rsidR="006A0BA6" w:rsidRPr="00254BF0" w:rsidRDefault="006A0BA6" w:rsidP="006A0BA6">
            <w:pPr>
              <w:suppressAutoHyphens/>
              <w:ind w:left="-247" w:right="-25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кар,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Руководители и специалисты КДУ</w:t>
            </w:r>
          </w:p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6A0BA6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suppressAutoHyphens/>
              <w:ind w:right="-2"/>
              <w:jc w:val="center"/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Республиканская в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ыставка изделий «Мастер года»</w:t>
            </w: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Выставка проводится в целях возрождения, сохранения и развития народных традиций в современном декоративно-прикладном искусстве и народных художественных промыслах.</w:t>
            </w:r>
          </w:p>
          <w:p w:rsidR="006A0BA6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Решение о включении (отказе о включении) изделий в экспозицию выставки принимается Выставочным комитетом. В рамках выставки проводится отбор кандидата на соискание премии Правительства РК им. С.И.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Оверина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в области декоративно-прикладного искусства и народных художественных промыслов и присуждается звание «Мастер года».</w:t>
            </w:r>
          </w:p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Сыктывкар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, февраль-март</w:t>
            </w:r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жегодно</w:t>
            </w:r>
          </w:p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Физические лица, достигшие 18-летнего возраста, юридические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>, индивидуальные предприниматели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, участники художественных отделений средних и высших учебных заведений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6A0BA6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jc w:val="center"/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Республиканский ф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 xml:space="preserve">естиваль народных и любительских 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театров «Неделя театра в </w:t>
            </w:r>
            <w:proofErr w:type="spellStart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Прилузье</w:t>
            </w:r>
            <w:proofErr w:type="spellEnd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Фестиваль проводится в целях повышения профессионального уровня режиссеров любительских театров, исполнительского мастерства актеров, стимулирования интереса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>любительских театров к использованию высокохудожественного репертуара. Программа фестиваля включает показ спектаклей, оценку их жюри, творческую лабораторию для режиссеров театров.</w:t>
            </w:r>
          </w:p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>с. Объячево</w:t>
            </w:r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Прилузского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р-на</w:t>
            </w:r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дин раз в два года</w:t>
            </w:r>
          </w:p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>любительские театральные коллективы,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театральные студии, агитбригады и т.п.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учреждений культуры РК </w:t>
            </w:r>
          </w:p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еспубликанский</w:t>
            </w: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6A0BA6" w:rsidRDefault="006A0BA6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jc w:val="center"/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lastRenderedPageBreak/>
              <w:t>24.11.2023 № 214-од</w:t>
            </w:r>
          </w:p>
        </w:tc>
      </w:tr>
      <w:tr w:rsidR="00C70A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70AA6" w:rsidP="00BC35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Республиканский праздник народного творчества «Луза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дорса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гаж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Pr="00254BF0" w:rsidRDefault="0036115C" w:rsidP="0036115C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Основной идеей и темой праздника является сохранение и развитие самобытного народного творчества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Прилузья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Темой праздника является «Во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гöгöрса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гаж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 (Круглый год)</w:t>
            </w:r>
            <w:r w:rsidR="00C05542">
              <w:rPr>
                <w:rFonts w:eastAsia="Calibri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36115C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Объячево</w:t>
            </w:r>
          </w:p>
          <w:p w:rsidR="0036115C" w:rsidRPr="00254BF0" w:rsidRDefault="0036115C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Прилузского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р-на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Pr="00254BF0" w:rsidRDefault="00C05542" w:rsidP="00C05542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C70AA6" w:rsidRDefault="00C70A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36115C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Любительские творческие коллективы</w:t>
            </w:r>
          </w:p>
          <w:p w:rsidR="0036115C" w:rsidRPr="00254BF0" w:rsidRDefault="0036115C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sz w:val="22"/>
                <w:szCs w:val="22"/>
              </w:rPr>
              <w:t>мастера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C05542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6" w:rsidRDefault="0036115C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5C" w:rsidRDefault="0036115C" w:rsidP="003611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36115C" w:rsidRDefault="0036115C" w:rsidP="003611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C70AA6" w:rsidRDefault="0036115C" w:rsidP="003611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Республиканский ф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естиваль декоративно-прикладного искусства и народных художественных промыслов «</w:t>
            </w:r>
            <w:proofErr w:type="spellStart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Зарни</w:t>
            </w:r>
            <w:proofErr w:type="spellEnd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кияс</w:t>
            </w:r>
            <w:proofErr w:type="spellEnd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» (Золотые руки)</w:t>
            </w: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является одной из форм сохранения и развития этнической культуры Северо-Западных и родственных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финно-угорских регионов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РФ. Программа фестиваля включает: выставку работ мастеров, представленных для экспозиции, конкурс мастеров «Золотые руки», конкурс костюмов «Народный стиль», организацию выставок в рамках подворий.</w:t>
            </w:r>
          </w:p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Сыктывкар</w:t>
            </w:r>
            <w:proofErr w:type="spellEnd"/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три года</w:t>
            </w:r>
          </w:p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Народные мастера, художники декоративно-прикладного творчества, творческие студии, предприятия, работающие в  области НХП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Межрегиональный</w:t>
            </w: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36115C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611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6A0BA6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jc w:val="center"/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BC35B9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Республиканская м</w:t>
            </w:r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олодежная выставка народного художественного творчества «</w:t>
            </w:r>
            <w:proofErr w:type="spellStart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Зарни</w:t>
            </w:r>
            <w:proofErr w:type="spellEnd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кияс</w:t>
            </w:r>
            <w:proofErr w:type="spellEnd"/>
            <w:r w:rsidR="006A0BA6" w:rsidRPr="00254BF0">
              <w:rPr>
                <w:rFonts w:eastAsia="Calibri"/>
                <w:sz w:val="22"/>
                <w:szCs w:val="22"/>
                <w:lang w:eastAsia="en-US"/>
              </w:rPr>
              <w:t>» (Золотые руки)</w:t>
            </w:r>
          </w:p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Выставка проводится в целях поддержки и стимулирования народного художественного творчества детей и молодежи, выявления талантливой молодежи и детей, содействия пропаганде деятельности творческих объединений, художественных отделений учебных заведений, школ искусств, работающих в сфере народного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9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г.Сыктывкар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октябр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- ноябр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</w:p>
          <w:p w:rsidR="006A0BA6" w:rsidRPr="00254BF0" w:rsidRDefault="006A0BA6" w:rsidP="006A0BA6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Учащиеся художественных отделений учебных заведений системы СПО и высших учебных заведений,  школ искусств, творческих объединений в возрасте 8-25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36115C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611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6A0BA6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jc w:val="center"/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pStyle w:val="TableParagraph"/>
              <w:spacing w:line="256" w:lineRule="exact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Республиканский</w:t>
            </w:r>
          </w:p>
          <w:p w:rsidR="006A0BA6" w:rsidRPr="00254BF0" w:rsidRDefault="006A0BA6" w:rsidP="006A0BA6">
            <w:pPr>
              <w:pStyle w:val="TableParagraph"/>
              <w:spacing w:line="283" w:lineRule="exact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конкурс детского</w:t>
            </w:r>
          </w:p>
          <w:p w:rsidR="006A0BA6" w:rsidRPr="00254BF0" w:rsidRDefault="006A0BA6" w:rsidP="006A0BA6">
            <w:pPr>
              <w:pStyle w:val="TableParagraph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творчества</w:t>
            </w:r>
          </w:p>
          <w:p w:rsidR="006A0BA6" w:rsidRPr="00254BF0" w:rsidRDefault="006A0BA6" w:rsidP="006A0BA6">
            <w:pPr>
              <w:pStyle w:val="TableParagraph"/>
              <w:spacing w:before="7" w:line="270" w:lineRule="exact"/>
              <w:ind w:left="133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«Игрушка-</w:t>
            </w:r>
          </w:p>
          <w:p w:rsidR="006A0BA6" w:rsidRPr="00254BF0" w:rsidRDefault="006A0BA6" w:rsidP="006A0BA6">
            <w:pPr>
              <w:pStyle w:val="TableParagraph"/>
              <w:spacing w:line="282" w:lineRule="exact"/>
              <w:ind w:left="132"/>
              <w:jc w:val="center"/>
              <w:rPr>
                <w:rFonts w:eastAsia="Calibri"/>
              </w:rPr>
            </w:pPr>
            <w:proofErr w:type="spellStart"/>
            <w:r w:rsidRPr="00254BF0">
              <w:rPr>
                <w:rFonts w:eastAsia="Calibri"/>
              </w:rPr>
              <w:t>говорушка</w:t>
            </w:r>
            <w:proofErr w:type="spellEnd"/>
            <w:r w:rsidRPr="00254BF0">
              <w:rPr>
                <w:rFonts w:eastAsia="Calibri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pStyle w:val="TableParagraph"/>
              <w:spacing w:line="256" w:lineRule="exact"/>
              <w:jc w:val="both"/>
              <w:rPr>
                <w:rFonts w:eastAsia="Calibri"/>
              </w:rPr>
            </w:pPr>
            <w:r w:rsidRPr="00254BF0">
              <w:rPr>
                <w:rFonts w:eastAsia="Calibri"/>
              </w:rPr>
              <w:t>Конкурс проводится с целью поддержки и</w:t>
            </w:r>
            <w:r>
              <w:rPr>
                <w:rFonts w:eastAsia="Calibri"/>
              </w:rPr>
              <w:t xml:space="preserve"> </w:t>
            </w:r>
            <w:r w:rsidRPr="00254BF0">
              <w:rPr>
                <w:rFonts w:eastAsia="Calibri"/>
              </w:rPr>
              <w:t xml:space="preserve">стимулирования детского творчества. Задачи конкурса - раскрытие творческих способностей детей, содействие сохранению и развитию преемственности традиций </w:t>
            </w:r>
            <w:r>
              <w:rPr>
                <w:rFonts w:eastAsia="Calibri"/>
              </w:rPr>
              <w:t xml:space="preserve"> </w:t>
            </w:r>
            <w:r w:rsidRPr="00254BF0">
              <w:rPr>
                <w:rFonts w:eastAsia="Calibri"/>
              </w:rPr>
              <w:t>в изготовлении народной игрушки, укрепление сотрудничества и творческих связей между детскими творческими коллективами, объединениями, школами, студиями в области декоративно-прикладного творчества и народных художественных промыслов.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pStyle w:val="TableParagraph"/>
              <w:spacing w:line="256" w:lineRule="exact"/>
              <w:ind w:left="-106" w:right="-114"/>
              <w:rPr>
                <w:rFonts w:eastAsia="Calibri"/>
              </w:rPr>
            </w:pPr>
            <w:proofErr w:type="spellStart"/>
            <w:r w:rsidRPr="00254BF0">
              <w:rPr>
                <w:rFonts w:eastAsia="Calibri"/>
              </w:rPr>
              <w:t>Сыктывдинский</w:t>
            </w:r>
            <w:proofErr w:type="spellEnd"/>
            <w:r w:rsidRPr="00254BF0">
              <w:rPr>
                <w:rFonts w:eastAsia="Calibri"/>
              </w:rPr>
              <w:t xml:space="preserve"> район, с. </w:t>
            </w:r>
            <w:proofErr w:type="spellStart"/>
            <w:r>
              <w:rPr>
                <w:rFonts w:eastAsia="Calibri"/>
              </w:rPr>
              <w:t>В</w:t>
            </w:r>
            <w:r w:rsidRPr="00254BF0">
              <w:rPr>
                <w:rFonts w:eastAsia="Calibri"/>
              </w:rPr>
              <w:t>ыль</w:t>
            </w:r>
            <w:r>
              <w:rPr>
                <w:rFonts w:eastAsia="Calibri"/>
              </w:rPr>
              <w:t>-</w:t>
            </w:r>
            <w:r w:rsidRPr="00254BF0">
              <w:rPr>
                <w:rFonts w:eastAsia="Calibri"/>
              </w:rPr>
              <w:t>горт</w:t>
            </w:r>
            <w:proofErr w:type="spellEnd"/>
            <w:r w:rsidRPr="00254BF0">
              <w:rPr>
                <w:rFonts w:eastAsia="Calibri"/>
              </w:rPr>
              <w:t>,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343B97" w:rsidRDefault="00BC35B9" w:rsidP="006A0BA6">
            <w:pPr>
              <w:pStyle w:val="TableParagraph"/>
              <w:spacing w:line="256" w:lineRule="exact"/>
              <w:ind w:left="-52" w:hanging="2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6A0BA6" w:rsidRPr="00254BF0">
              <w:rPr>
                <w:rFonts w:eastAsia="Calibri"/>
              </w:rPr>
              <w:t xml:space="preserve">аз в </w:t>
            </w:r>
            <w:r w:rsidR="006A0BA6">
              <w:rPr>
                <w:rFonts w:eastAsia="Calibri"/>
              </w:rPr>
              <w:t>два</w:t>
            </w:r>
          </w:p>
          <w:p w:rsidR="006A0BA6" w:rsidRPr="00254BF0" w:rsidRDefault="006A0BA6" w:rsidP="006A0BA6">
            <w:pPr>
              <w:pStyle w:val="TableParagraph"/>
              <w:spacing w:line="283" w:lineRule="exact"/>
              <w:ind w:left="-52" w:hanging="2"/>
              <w:rPr>
                <w:rFonts w:eastAsia="Calibri"/>
              </w:rPr>
            </w:pPr>
            <w:r w:rsidRPr="00254BF0">
              <w:rPr>
                <w:rFonts w:eastAsia="Calibri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pStyle w:val="TableParagraph"/>
              <w:spacing w:line="230" w:lineRule="auto"/>
              <w:ind w:left="-109" w:right="-111" w:firstLine="7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Учащиеся художественных отделений школ искусств, детских творческих объединений, студий декоративно-прикладного творчества и народных художественных промыслов в возрасте от 10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E94D4A" w:rsidRDefault="006A0BA6" w:rsidP="006A0BA6">
            <w:pPr>
              <w:pStyle w:val="TableParagraph"/>
              <w:spacing w:line="230" w:lineRule="auto"/>
              <w:ind w:hanging="3"/>
              <w:jc w:val="center"/>
              <w:rPr>
                <w:rFonts w:eastAsia="Calibri"/>
              </w:rPr>
            </w:pPr>
            <w:r w:rsidRPr="00E94D4A">
              <w:rPr>
                <w:rFonts w:eastAsia="Calibri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36115C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611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6A0BA6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jc w:val="center"/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  <w:tr w:rsidR="006A0BA6" w:rsidRPr="003A114B" w:rsidTr="003479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A1E1C" w:rsidRDefault="00BC35B9" w:rsidP="006A0BA6">
            <w:pPr>
              <w:ind w:firstLine="2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Республиканский </w:t>
            </w:r>
            <w:r w:rsidR="006A0BA6" w:rsidRPr="002A1E1C">
              <w:rPr>
                <w:rFonts w:eastAsia="TimesNewRomanPSMT"/>
                <w:sz w:val="22"/>
                <w:szCs w:val="22"/>
              </w:rPr>
              <w:t xml:space="preserve">конкурс </w:t>
            </w:r>
            <w:r w:rsidR="006A0BA6" w:rsidRPr="002A1E1C">
              <w:rPr>
                <w:rFonts w:eastAsia="TimesNewRomanPSMT"/>
                <w:sz w:val="22"/>
                <w:szCs w:val="22"/>
              </w:rPr>
              <w:lastRenderedPageBreak/>
              <w:t xml:space="preserve">патриотической песни «Я люблю тебя, жизнь»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534819" w:rsidRDefault="006A0BA6" w:rsidP="006A0BA6">
            <w:pPr>
              <w:pStyle w:val="TableParagraph"/>
              <w:spacing w:line="256" w:lineRule="exact"/>
              <w:jc w:val="both"/>
              <w:rPr>
                <w:rFonts w:eastAsia="Calibri"/>
              </w:rPr>
            </w:pPr>
            <w:r w:rsidRPr="00254BF0">
              <w:rPr>
                <w:rFonts w:eastAsia="Calibri"/>
              </w:rPr>
              <w:lastRenderedPageBreak/>
              <w:t>Конкурс проводится с целью</w:t>
            </w:r>
            <w:r>
              <w:rPr>
                <w:rFonts w:eastAsia="Calibri"/>
              </w:rPr>
              <w:t xml:space="preserve"> выявления и поддержки талантливых исполнителей и </w:t>
            </w:r>
            <w:r>
              <w:rPr>
                <w:rFonts w:eastAsia="Calibri"/>
              </w:rPr>
              <w:lastRenderedPageBreak/>
              <w:t>коллективов, популяризации военно-патриотической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6A0BA6" w:rsidP="006A0BA6">
            <w:pPr>
              <w:ind w:firstLine="29"/>
              <w:jc w:val="center"/>
              <w:rPr>
                <w:rFonts w:eastAsia="TimesNewRomanPSMT"/>
                <w:sz w:val="22"/>
                <w:szCs w:val="22"/>
              </w:rPr>
            </w:pPr>
            <w:r w:rsidRPr="002A1E1C">
              <w:rPr>
                <w:rFonts w:eastAsia="TimesNewRomanPSMT"/>
                <w:sz w:val="22"/>
                <w:szCs w:val="22"/>
              </w:rPr>
              <w:lastRenderedPageBreak/>
              <w:t>МО ГО «Ухта»</w:t>
            </w:r>
          </w:p>
          <w:p w:rsidR="006A0BA6" w:rsidRPr="002A1E1C" w:rsidRDefault="006A0BA6" w:rsidP="006A0BA6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lastRenderedPageBreak/>
              <w:t>апрель</w:t>
            </w:r>
          </w:p>
          <w:p w:rsidR="006A0BA6" w:rsidRPr="002A1E1C" w:rsidRDefault="006A0BA6" w:rsidP="006A0BA6">
            <w:pPr>
              <w:pStyle w:val="TableParagraph"/>
              <w:spacing w:line="256" w:lineRule="exact"/>
              <w:ind w:left="-106" w:right="-114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suppressAutoHyphens/>
              <w:ind w:left="-52" w:right="-2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>Ежегодно</w:t>
            </w:r>
          </w:p>
          <w:p w:rsidR="006A0BA6" w:rsidRPr="00254BF0" w:rsidRDefault="006A0BA6" w:rsidP="006A0BA6">
            <w:pPr>
              <w:pStyle w:val="TableParagraph"/>
              <w:spacing w:line="256" w:lineRule="exact"/>
              <w:ind w:left="-52" w:hanging="2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254BF0" w:rsidRDefault="006A0BA6" w:rsidP="006A0BA6">
            <w:pPr>
              <w:pStyle w:val="TableParagraph"/>
              <w:spacing w:line="230" w:lineRule="auto"/>
              <w:ind w:left="-109" w:right="-111"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Солисты, ансамбли, хоровые коллективы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Pr="00E94D4A" w:rsidRDefault="006A0BA6" w:rsidP="006A0BA6">
            <w:pPr>
              <w:pStyle w:val="TableParagraph"/>
              <w:spacing w:line="230" w:lineRule="auto"/>
              <w:ind w:hanging="3"/>
              <w:jc w:val="center"/>
              <w:rPr>
                <w:rFonts w:eastAsia="Calibri"/>
              </w:rPr>
            </w:pPr>
            <w:r w:rsidRPr="00E94D4A">
              <w:rPr>
                <w:rFonts w:eastAsia="Calibri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6" w:rsidRDefault="0036115C" w:rsidP="006A0BA6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13" w:rsidRDefault="00EF0513" w:rsidP="00EF0513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6A0BA6" w:rsidRDefault="00EF0513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от </w:t>
            </w:r>
          </w:p>
          <w:p w:rsidR="00BC35B9" w:rsidRDefault="00BC35B9" w:rsidP="00BC35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35B9">
              <w:rPr>
                <w:rFonts w:eastAsia="Calibri"/>
                <w:sz w:val="22"/>
                <w:szCs w:val="22"/>
                <w:lang w:eastAsia="en-US"/>
              </w:rPr>
              <w:t>24.11.2023 № 214-од</w:t>
            </w:r>
          </w:p>
        </w:tc>
      </w:tr>
    </w:tbl>
    <w:p w:rsidR="00045986" w:rsidRPr="003A114B" w:rsidRDefault="00045986"/>
    <w:sectPr w:rsidR="00045986" w:rsidRPr="003A114B" w:rsidSect="00347959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4"/>
    <w:rsid w:val="00002466"/>
    <w:rsid w:val="00045986"/>
    <w:rsid w:val="000C2949"/>
    <w:rsid w:val="000C59BD"/>
    <w:rsid w:val="0010476D"/>
    <w:rsid w:val="001307AE"/>
    <w:rsid w:val="0015445A"/>
    <w:rsid w:val="001D2FCE"/>
    <w:rsid w:val="001E5BCD"/>
    <w:rsid w:val="001F36DA"/>
    <w:rsid w:val="00254BF0"/>
    <w:rsid w:val="00262D3C"/>
    <w:rsid w:val="002804E0"/>
    <w:rsid w:val="00280D20"/>
    <w:rsid w:val="002873D1"/>
    <w:rsid w:val="002D3D4F"/>
    <w:rsid w:val="00322C55"/>
    <w:rsid w:val="00343B97"/>
    <w:rsid w:val="00347959"/>
    <w:rsid w:val="0035566D"/>
    <w:rsid w:val="0036115C"/>
    <w:rsid w:val="00365361"/>
    <w:rsid w:val="003817E4"/>
    <w:rsid w:val="003A114B"/>
    <w:rsid w:val="003B018B"/>
    <w:rsid w:val="003B335B"/>
    <w:rsid w:val="00402C75"/>
    <w:rsid w:val="00405E99"/>
    <w:rsid w:val="004172A8"/>
    <w:rsid w:val="00422F52"/>
    <w:rsid w:val="00431FCD"/>
    <w:rsid w:val="004355E3"/>
    <w:rsid w:val="0043704F"/>
    <w:rsid w:val="0044705E"/>
    <w:rsid w:val="0048036C"/>
    <w:rsid w:val="004A279A"/>
    <w:rsid w:val="004E5886"/>
    <w:rsid w:val="004E6E80"/>
    <w:rsid w:val="004F5AD3"/>
    <w:rsid w:val="00515CD4"/>
    <w:rsid w:val="00520738"/>
    <w:rsid w:val="005276F5"/>
    <w:rsid w:val="00534819"/>
    <w:rsid w:val="005862A4"/>
    <w:rsid w:val="005B1D86"/>
    <w:rsid w:val="005B49C5"/>
    <w:rsid w:val="005B7F69"/>
    <w:rsid w:val="005D4020"/>
    <w:rsid w:val="00612899"/>
    <w:rsid w:val="00623C96"/>
    <w:rsid w:val="006642D3"/>
    <w:rsid w:val="006776C2"/>
    <w:rsid w:val="006836C5"/>
    <w:rsid w:val="00683DCE"/>
    <w:rsid w:val="006A0BA6"/>
    <w:rsid w:val="006F57F6"/>
    <w:rsid w:val="007738F0"/>
    <w:rsid w:val="007E441B"/>
    <w:rsid w:val="008B619D"/>
    <w:rsid w:val="008C01D4"/>
    <w:rsid w:val="008C6C35"/>
    <w:rsid w:val="009850DB"/>
    <w:rsid w:val="00996CB3"/>
    <w:rsid w:val="009A4BB9"/>
    <w:rsid w:val="009B2D63"/>
    <w:rsid w:val="009C1D1B"/>
    <w:rsid w:val="009F5C2B"/>
    <w:rsid w:val="00AD00F9"/>
    <w:rsid w:val="00AE5A2F"/>
    <w:rsid w:val="00AF35D8"/>
    <w:rsid w:val="00B46B8B"/>
    <w:rsid w:val="00B561FA"/>
    <w:rsid w:val="00B70A17"/>
    <w:rsid w:val="00BC35B9"/>
    <w:rsid w:val="00BE45FC"/>
    <w:rsid w:val="00C05542"/>
    <w:rsid w:val="00C70045"/>
    <w:rsid w:val="00C70AA6"/>
    <w:rsid w:val="00C70C2C"/>
    <w:rsid w:val="00CD0721"/>
    <w:rsid w:val="00D1177E"/>
    <w:rsid w:val="00D402AB"/>
    <w:rsid w:val="00D57F96"/>
    <w:rsid w:val="00D8361E"/>
    <w:rsid w:val="00D93D58"/>
    <w:rsid w:val="00DA5B3F"/>
    <w:rsid w:val="00E61D9E"/>
    <w:rsid w:val="00E94D4A"/>
    <w:rsid w:val="00EA35B8"/>
    <w:rsid w:val="00EF0513"/>
    <w:rsid w:val="00EF33B7"/>
    <w:rsid w:val="00F44022"/>
    <w:rsid w:val="00F619C9"/>
    <w:rsid w:val="00F903D3"/>
    <w:rsid w:val="00FC3171"/>
    <w:rsid w:val="00FE5C0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4254"/>
  <w15:docId w15:val="{555F23E5-F0B5-4E83-A050-DFC4F23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6E8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B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3B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9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E5A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5A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E5A2F"/>
  </w:style>
  <w:style w:type="character" w:styleId="a9">
    <w:name w:val="Emphasis"/>
    <w:basedOn w:val="a0"/>
    <w:uiPriority w:val="20"/>
    <w:qFormat/>
    <w:rsid w:val="00AE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A2CF-737D-48A2-A382-47B97A4D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Пятова Светлана Николаевна</dc:creator>
  <cp:keywords/>
  <dc:description/>
  <cp:lastModifiedBy>Бушенева Татьяна Николаевна</cp:lastModifiedBy>
  <cp:revision>5</cp:revision>
  <cp:lastPrinted>2022-06-27T09:02:00Z</cp:lastPrinted>
  <dcterms:created xsi:type="dcterms:W3CDTF">2023-11-28T12:19:00Z</dcterms:created>
  <dcterms:modified xsi:type="dcterms:W3CDTF">2024-01-17T08:54:00Z</dcterms:modified>
</cp:coreProperties>
</file>