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C7" w:rsidRPr="00DA03C7" w:rsidRDefault="00DA03C7" w:rsidP="00DA03C7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03C7">
        <w:rPr>
          <w:rFonts w:ascii="Times New Roman" w:hAnsi="Times New Roman" w:cs="Times New Roman"/>
          <w:b/>
          <w:sz w:val="28"/>
          <w:szCs w:val="28"/>
        </w:rPr>
        <w:t>Коми продолжает готовиться к Первым молодёжным Арктическим Дельфийским играм</w:t>
      </w:r>
    </w:p>
    <w:p w:rsidR="00DA03C7" w:rsidRDefault="00DA03C7" w:rsidP="00DA03C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3C7" w:rsidRPr="00DA03C7" w:rsidRDefault="00DA03C7" w:rsidP="00DA03C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03C7" w:rsidRPr="00DA03C7" w:rsidRDefault="00DA03C7" w:rsidP="00DA03C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C7">
        <w:rPr>
          <w:rFonts w:ascii="Times New Roman" w:hAnsi="Times New Roman" w:cs="Times New Roman"/>
          <w:sz w:val="28"/>
          <w:szCs w:val="28"/>
        </w:rPr>
        <w:t>Более 400 человек из 13 муниципалитетов Коми предстанут перед строгим жюри, чтобы в рамках Малых Дельфийских игр стать членами делегации от региона на творческих состязаниях в ноябре этого года.</w:t>
      </w:r>
    </w:p>
    <w:p w:rsidR="00DA03C7" w:rsidRPr="00DA03C7" w:rsidRDefault="00DA03C7" w:rsidP="00DA03C7">
      <w:pPr>
        <w:pStyle w:val="a6"/>
        <w:tabs>
          <w:tab w:val="left" w:pos="97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C7" w:rsidRPr="00DA03C7" w:rsidRDefault="00DA03C7" w:rsidP="00DA03C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C7">
        <w:rPr>
          <w:rFonts w:ascii="Times New Roman" w:hAnsi="Times New Roman" w:cs="Times New Roman"/>
          <w:sz w:val="28"/>
          <w:szCs w:val="28"/>
        </w:rPr>
        <w:t xml:space="preserve">Игры пройдут на площадках учреждений культуры 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трёх городов: </w:t>
      </w:r>
      <w:r w:rsidRPr="00DA03C7">
        <w:rPr>
          <w:rFonts w:ascii="Times New Roman" w:hAnsi="Times New Roman" w:cs="Times New Roman"/>
          <w:sz w:val="28"/>
          <w:szCs w:val="28"/>
        </w:rPr>
        <w:t xml:space="preserve">20 октября </w:t>
      </w: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Pr="00DA03C7">
        <w:rPr>
          <w:rFonts w:ascii="Times New Roman" w:hAnsi="Times New Roman" w:cs="Times New Roman"/>
          <w:sz w:val="28"/>
          <w:szCs w:val="28"/>
        </w:rPr>
        <w:t xml:space="preserve">в Воркуте, 22 октября </w:t>
      </w: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Pr="00DA03C7">
        <w:rPr>
          <w:rFonts w:ascii="Times New Roman" w:hAnsi="Times New Roman" w:cs="Times New Roman"/>
          <w:sz w:val="28"/>
          <w:szCs w:val="28"/>
        </w:rPr>
        <w:t xml:space="preserve">в Ухте, 24 октября </w:t>
      </w:r>
      <w:r>
        <w:rPr>
          <w:rFonts w:ascii="Times New Roman" w:hAnsi="Times New Roman" w:cs="Times New Roman"/>
          <w:sz w:val="28"/>
          <w:szCs w:val="28"/>
        </w:rPr>
        <w:t xml:space="preserve">― </w:t>
      </w:r>
      <w:bookmarkStart w:id="0" w:name="_GoBack"/>
      <w:bookmarkEnd w:id="0"/>
      <w:r w:rsidRPr="00DA03C7">
        <w:rPr>
          <w:rFonts w:ascii="Times New Roman" w:hAnsi="Times New Roman" w:cs="Times New Roman"/>
          <w:sz w:val="28"/>
          <w:szCs w:val="28"/>
        </w:rPr>
        <w:t>в Сыктывкаре.</w:t>
      </w:r>
    </w:p>
    <w:p w:rsidR="00DA03C7" w:rsidRPr="00DA03C7" w:rsidRDefault="00DA03C7" w:rsidP="00DA03C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6F" w:rsidRDefault="00C62C6F" w:rsidP="00DA03C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6F">
        <w:rPr>
          <w:rFonts w:ascii="Times New Roman" w:hAnsi="Times New Roman" w:cs="Times New Roman"/>
          <w:sz w:val="28"/>
          <w:szCs w:val="28"/>
        </w:rPr>
        <w:t>*Организаторами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62C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Малых Дельфийских игр являются Министерство культуры, туризма и архивного дела Республики Коми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62C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Центр народного творчества и повышения квалификации</w:t>
        </w:r>
      </w:hyperlink>
      <w:r w:rsidRPr="00C62C6F">
        <w:rPr>
          <w:rFonts w:ascii="Times New Roman" w:hAnsi="Times New Roman" w:cs="Times New Roman"/>
          <w:sz w:val="28"/>
          <w:szCs w:val="28"/>
        </w:rPr>
        <w:t>.</w:t>
      </w:r>
    </w:p>
    <w:p w:rsidR="00C62C6F" w:rsidRDefault="00C62C6F" w:rsidP="00DA03C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A9" w:rsidRPr="00C62C6F" w:rsidRDefault="00C62C6F" w:rsidP="00DA03C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C62C6F">
        <w:rPr>
          <w:rFonts w:ascii="Times New Roman" w:hAnsi="Times New Roman" w:cs="Times New Roman"/>
          <w:sz w:val="28"/>
          <w:szCs w:val="28"/>
        </w:rPr>
        <w:t>Игры проходят в рамках проекта «Творческие люди» национального проекта «Культура».</w:t>
      </w:r>
    </w:p>
    <w:sectPr w:rsidR="00A226A9" w:rsidRPr="00C6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E"/>
    <w:rsid w:val="00143E1B"/>
    <w:rsid w:val="00A226A9"/>
    <w:rsid w:val="00B357F8"/>
    <w:rsid w:val="00C62C6F"/>
    <w:rsid w:val="00DA03C7"/>
    <w:rsid w:val="00F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2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2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ulturerk" TargetMode="External"/><Relationship Id="rId5" Type="http://schemas.openxmlformats.org/officeDocument/2006/relationships/hyperlink" Target="https://vk.com/mincultko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Людмила Владимировна</dc:creator>
  <cp:lastModifiedBy>Чиркова Людмила Владимировна</cp:lastModifiedBy>
  <cp:revision>3</cp:revision>
  <dcterms:created xsi:type="dcterms:W3CDTF">2022-10-27T06:06:00Z</dcterms:created>
  <dcterms:modified xsi:type="dcterms:W3CDTF">2022-10-27T06:09:00Z</dcterms:modified>
</cp:coreProperties>
</file>